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92E1E2" w14:textId="2AD45D76" w:rsidR="0059595D" w:rsidRPr="00312669" w:rsidRDefault="00885D71" w:rsidP="0059595D">
      <w:pPr>
        <w:spacing w:line="276" w:lineRule="auto"/>
        <w:jc w:val="center"/>
        <w:rPr>
          <w:rFonts w:ascii="Arial" w:hAnsi="Arial" w:cs="Arial"/>
          <w:b/>
          <w:bCs/>
          <w:sz w:val="56"/>
          <w:szCs w:val="46"/>
        </w:rPr>
      </w:pPr>
      <w:bookmarkStart w:id="0" w:name="_Hlk18324948"/>
      <w:r>
        <w:rPr>
          <w:rFonts w:ascii="Arial" w:hAnsi="Arial" w:cs="Arial"/>
          <w:b/>
          <w:bCs/>
          <w:sz w:val="56"/>
          <w:szCs w:val="46"/>
        </w:rPr>
        <w:t>CHATA VE ŠVÝCARSKU</w:t>
      </w:r>
    </w:p>
    <w:p w14:paraId="7AE6C3E5" w14:textId="3FB8FF97" w:rsidR="003A440B" w:rsidRPr="00312669" w:rsidRDefault="002D0EFC" w:rsidP="00312669">
      <w:pPr>
        <w:spacing w:line="276" w:lineRule="auto"/>
        <w:jc w:val="center"/>
        <w:rPr>
          <w:rFonts w:ascii="Arial" w:hAnsi="Arial" w:cs="Arial"/>
          <w:b/>
          <w:bCs/>
          <w:sz w:val="34"/>
          <w:szCs w:val="34"/>
        </w:rPr>
      </w:pPr>
      <w:r>
        <w:rPr>
          <w:rFonts w:ascii="Arial" w:hAnsi="Arial" w:cs="Arial"/>
          <w:b/>
          <w:bCs/>
          <w:sz w:val="34"/>
          <w:szCs w:val="34"/>
        </w:rPr>
        <w:t xml:space="preserve">Další </w:t>
      </w:r>
      <w:r w:rsidRPr="002D0EFC">
        <w:rPr>
          <w:rFonts w:ascii="Arial" w:hAnsi="Arial" w:cs="Arial"/>
          <w:b/>
          <w:bCs/>
          <w:i/>
          <w:sz w:val="34"/>
          <w:szCs w:val="34"/>
        </w:rPr>
        <w:t>R</w:t>
      </w:r>
      <w:r w:rsidR="0059595D" w:rsidRPr="002D0EFC">
        <w:rPr>
          <w:rFonts w:ascii="Arial" w:hAnsi="Arial" w:cs="Arial"/>
          <w:b/>
          <w:bCs/>
          <w:i/>
          <w:sz w:val="34"/>
          <w:szCs w:val="34"/>
        </w:rPr>
        <w:t>omantický útěk</w:t>
      </w:r>
      <w:r w:rsidR="0059595D" w:rsidRPr="00312669">
        <w:rPr>
          <w:rFonts w:ascii="Arial" w:hAnsi="Arial" w:cs="Arial"/>
          <w:b/>
          <w:bCs/>
          <w:sz w:val="34"/>
          <w:szCs w:val="34"/>
        </w:rPr>
        <w:t xml:space="preserve"> </w:t>
      </w:r>
      <w:r w:rsidR="00312669" w:rsidRPr="00312669">
        <w:rPr>
          <w:rFonts w:ascii="Arial" w:hAnsi="Arial" w:cs="Arial"/>
          <w:b/>
          <w:bCs/>
          <w:sz w:val="34"/>
          <w:szCs w:val="34"/>
        </w:rPr>
        <w:t xml:space="preserve">z bestsellerové série </w:t>
      </w:r>
      <w:r w:rsidR="0059595D" w:rsidRPr="00312669">
        <w:rPr>
          <w:rFonts w:ascii="Arial" w:hAnsi="Arial" w:cs="Arial"/>
          <w:b/>
          <w:bCs/>
          <w:sz w:val="34"/>
          <w:szCs w:val="34"/>
        </w:rPr>
        <w:t xml:space="preserve">Julie </w:t>
      </w:r>
      <w:proofErr w:type="spellStart"/>
      <w:r w:rsidR="0059595D" w:rsidRPr="00312669">
        <w:rPr>
          <w:rFonts w:ascii="Arial" w:hAnsi="Arial" w:cs="Arial"/>
          <w:b/>
          <w:bCs/>
          <w:sz w:val="34"/>
          <w:szCs w:val="34"/>
        </w:rPr>
        <w:t>Caplinové</w:t>
      </w:r>
      <w:proofErr w:type="spellEnd"/>
      <w:r w:rsidR="00072D76" w:rsidRPr="00312669">
        <w:rPr>
          <w:rFonts w:ascii="Arial" w:hAnsi="Arial" w:cs="Arial"/>
          <w:b/>
          <w:bCs/>
          <w:sz w:val="34"/>
          <w:szCs w:val="34"/>
        </w:rPr>
        <w:t xml:space="preserve"> </w:t>
      </w:r>
    </w:p>
    <w:p w14:paraId="4EF22EE3" w14:textId="77777777" w:rsidR="00312669" w:rsidRDefault="00312669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</w:p>
    <w:p w14:paraId="01F61837" w14:textId="31B96C8E" w:rsidR="00761505" w:rsidRPr="000E7308" w:rsidRDefault="00885D71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14</w:t>
      </w:r>
      <w:r w:rsidR="00F14869" w:rsidRPr="000E7308">
        <w:rPr>
          <w:rFonts w:ascii="Arial" w:eastAsia="Calibri" w:hAnsi="Arial" w:cs="Arial"/>
          <w:bCs/>
          <w:i/>
          <w:szCs w:val="22"/>
          <w:lang w:eastAsia="en-US"/>
        </w:rPr>
        <w:t xml:space="preserve">. </w:t>
      </w:r>
      <w:r>
        <w:rPr>
          <w:rFonts w:ascii="Arial" w:eastAsia="Calibri" w:hAnsi="Arial" w:cs="Arial"/>
          <w:bCs/>
          <w:i/>
          <w:szCs w:val="22"/>
          <w:lang w:eastAsia="en-US"/>
        </w:rPr>
        <w:t>září</w:t>
      </w:r>
      <w:r w:rsidR="00BC3F7C" w:rsidRPr="000E7308">
        <w:rPr>
          <w:rFonts w:ascii="Arial" w:eastAsia="Calibri" w:hAnsi="Arial" w:cs="Arial"/>
          <w:bCs/>
          <w:i/>
          <w:szCs w:val="22"/>
          <w:lang w:eastAsia="en-US"/>
        </w:rPr>
        <w:t xml:space="preserve"> 2021,</w:t>
      </w:r>
      <w:r w:rsidR="002D2977" w:rsidRPr="000E7308">
        <w:rPr>
          <w:rFonts w:ascii="Arial" w:eastAsia="Calibri" w:hAnsi="Arial" w:cs="Arial"/>
          <w:bCs/>
          <w:i/>
          <w:szCs w:val="22"/>
          <w:lang w:eastAsia="en-US"/>
        </w:rPr>
        <w:t xml:space="preserve"> Praha</w:t>
      </w:r>
    </w:p>
    <w:p w14:paraId="64EEE44A" w14:textId="3AB26079" w:rsidR="0059595D" w:rsidRPr="000E7308" w:rsidRDefault="00885D71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color w:val="000000"/>
        </w:rPr>
      </w:pPr>
      <w:bookmarkStart w:id="1" w:name="_Hlk17294481"/>
      <w:r>
        <w:rPr>
          <w:rFonts w:ascii="Arial" w:hAnsi="Arial" w:cs="Arial"/>
          <w:b/>
          <w:bCs/>
        </w:rPr>
        <w:t xml:space="preserve">Zabalte si kufry a vypravte se k zasněženým </w:t>
      </w:r>
      <w:r w:rsidR="00FF637D">
        <w:rPr>
          <w:rFonts w:ascii="Arial" w:hAnsi="Arial" w:cs="Arial"/>
          <w:b/>
          <w:bCs/>
        </w:rPr>
        <w:t>vrcholkům švýcarských Alp!</w:t>
      </w:r>
      <w:r>
        <w:rPr>
          <w:rFonts w:ascii="Arial" w:hAnsi="Arial" w:cs="Arial"/>
          <w:b/>
          <w:bCs/>
        </w:rPr>
        <w:t xml:space="preserve"> Je načase si užít výhled do krásné krajiny a vychutnat si přitom sametovou </w:t>
      </w:r>
      <w:r w:rsidR="00FF637D">
        <w:rPr>
          <w:rFonts w:ascii="Arial" w:hAnsi="Arial" w:cs="Arial"/>
          <w:b/>
          <w:bCs/>
        </w:rPr>
        <w:t>horkou čokoládu, výborné sýry a </w:t>
      </w:r>
      <w:r>
        <w:rPr>
          <w:rFonts w:ascii="Arial" w:hAnsi="Arial" w:cs="Arial"/>
          <w:b/>
          <w:bCs/>
        </w:rPr>
        <w:t xml:space="preserve">úžasnou romantiku. </w:t>
      </w:r>
      <w:r w:rsidR="0059595D" w:rsidRPr="000E7308">
        <w:rPr>
          <w:rFonts w:ascii="Arial" w:hAnsi="Arial" w:cs="Arial"/>
          <w:b/>
          <w:bCs/>
        </w:rPr>
        <w:t xml:space="preserve">Bestsellerová autorka Julie </w:t>
      </w:r>
      <w:proofErr w:type="spellStart"/>
      <w:r w:rsidR="0059595D" w:rsidRPr="000E7308">
        <w:rPr>
          <w:rFonts w:ascii="Arial" w:hAnsi="Arial" w:cs="Arial"/>
          <w:b/>
          <w:bCs/>
        </w:rPr>
        <w:t>Caplinová</w:t>
      </w:r>
      <w:proofErr w:type="spellEnd"/>
      <w:r w:rsidR="0059595D" w:rsidRPr="000E7308">
        <w:rPr>
          <w:rFonts w:ascii="Arial" w:hAnsi="Arial" w:cs="Arial"/>
          <w:b/>
          <w:bCs/>
        </w:rPr>
        <w:t xml:space="preserve"> posílá své hrdinky do různých světových metropolí, kde najdou nejen lásku, ale především samy sebe.</w:t>
      </w:r>
      <w:r w:rsidR="00FF637D">
        <w:rPr>
          <w:rFonts w:ascii="Arial" w:hAnsi="Arial" w:cs="Arial"/>
          <w:b/>
          <w:bCs/>
        </w:rPr>
        <w:t xml:space="preserve"> </w:t>
      </w:r>
      <w:r w:rsidR="0059595D" w:rsidRPr="000E7308">
        <w:rPr>
          <w:rFonts w:ascii="Arial" w:hAnsi="Arial" w:cs="Arial"/>
          <w:b/>
          <w:bCs/>
        </w:rPr>
        <w:t xml:space="preserve">Užijte si romantiku </w:t>
      </w:r>
      <w:r w:rsidR="00FF637D">
        <w:rPr>
          <w:rFonts w:ascii="Arial" w:hAnsi="Arial" w:cs="Arial"/>
          <w:b/>
          <w:bCs/>
        </w:rPr>
        <w:t>a </w:t>
      </w:r>
      <w:r w:rsidR="0059595D" w:rsidRPr="000E7308">
        <w:rPr>
          <w:rFonts w:ascii="Arial" w:hAnsi="Arial" w:cs="Arial"/>
          <w:b/>
          <w:bCs/>
        </w:rPr>
        <w:t xml:space="preserve">nechte se unášet příběhem, který si vás získá od první stránky. </w:t>
      </w:r>
      <w:hyperlink r:id="rId7" w:history="1">
        <w:r w:rsidR="00FF637D" w:rsidRPr="00FF637D">
          <w:rPr>
            <w:rStyle w:val="Hypertextovodkaz"/>
            <w:rFonts w:ascii="Arial" w:hAnsi="Arial" w:cs="Arial"/>
            <w:b/>
            <w:bCs/>
          </w:rPr>
          <w:t>Chata ve Švýcarsku</w:t>
        </w:r>
      </w:hyperlink>
      <w:r w:rsidR="00FF637D">
        <w:rPr>
          <w:rFonts w:ascii="Arial" w:hAnsi="Arial" w:cs="Arial"/>
          <w:b/>
          <w:bCs/>
        </w:rPr>
        <w:t xml:space="preserve"> vyšla v </w:t>
      </w:r>
      <w:r w:rsidR="00C8634A" w:rsidRPr="000E7308">
        <w:rPr>
          <w:rFonts w:ascii="Arial" w:hAnsi="Arial" w:cs="Arial"/>
          <w:b/>
          <w:bCs/>
        </w:rPr>
        <w:t xml:space="preserve">nakladatelství </w:t>
      </w:r>
      <w:hyperlink r:id="rId8" w:history="1">
        <w:proofErr w:type="spellStart"/>
        <w:r w:rsidR="00C8634A" w:rsidRPr="000E7308">
          <w:rPr>
            <w:rStyle w:val="Hypertextovodkaz"/>
            <w:rFonts w:ascii="Arial" w:hAnsi="Arial" w:cs="Arial"/>
            <w:b/>
            <w:bCs/>
          </w:rPr>
          <w:t>Cosmopolis</w:t>
        </w:r>
        <w:proofErr w:type="spellEnd"/>
      </w:hyperlink>
      <w:r w:rsidR="00C8634A" w:rsidRPr="000E7308">
        <w:rPr>
          <w:rFonts w:ascii="Arial" w:hAnsi="Arial" w:cs="Arial"/>
          <w:b/>
          <w:color w:val="000000"/>
        </w:rPr>
        <w:t>,</w:t>
      </w:r>
      <w:r w:rsidR="00C8634A" w:rsidRPr="000E7308">
        <w:rPr>
          <w:rFonts w:ascii="Arial" w:hAnsi="Arial" w:cs="Arial"/>
          <w:b/>
          <w:bCs/>
        </w:rPr>
        <w:t xml:space="preserve"> které je součástí </w:t>
      </w:r>
      <w:hyperlink r:id="rId9" w:history="1">
        <w:r w:rsidR="00C8634A" w:rsidRPr="000E7308">
          <w:rPr>
            <w:rStyle w:val="Hypertextovodkaz"/>
            <w:rFonts w:ascii="Arial" w:hAnsi="Arial" w:cs="Arial"/>
            <w:b/>
            <w:bCs/>
          </w:rPr>
          <w:t>Nakladatelského domu GRADA</w:t>
        </w:r>
      </w:hyperlink>
      <w:bookmarkStart w:id="2" w:name="_GoBack"/>
      <w:bookmarkEnd w:id="2"/>
      <w:r w:rsidR="0059595D" w:rsidRPr="000E7308">
        <w:rPr>
          <w:rFonts w:ascii="Arial" w:hAnsi="Arial" w:cs="Arial"/>
          <w:b/>
          <w:color w:val="000000"/>
        </w:rPr>
        <w:t>.</w:t>
      </w:r>
    </w:p>
    <w:p w14:paraId="31F574DF" w14:textId="046DCB08" w:rsidR="00885D71" w:rsidRDefault="00885D71" w:rsidP="00885D7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noProof/>
        </w:rPr>
      </w:pPr>
      <w:r w:rsidRPr="00885D71">
        <w:rPr>
          <w:rFonts w:ascii="Arial" w:hAnsi="Arial" w:cs="Arial"/>
          <w:noProof/>
        </w:rPr>
        <w:drawing>
          <wp:anchor distT="0" distB="0" distL="114300" distR="114300" simplePos="0" relativeHeight="251655680" behindDoc="0" locked="0" layoutInCell="1" allowOverlap="1" wp14:anchorId="67699185" wp14:editId="7E7085FC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3152140" cy="3762375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dina z podkroví_3D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5" t="5661" r="24781" b="6821"/>
                    <a:stretch/>
                  </pic:blipFill>
                  <pic:spPr bwMode="auto">
                    <a:xfrm>
                      <a:off x="0" y="0"/>
                      <a:ext cx="3152140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5758C" w14:textId="47729BF1" w:rsidR="00885D71" w:rsidRPr="00885D71" w:rsidRDefault="00885D71" w:rsidP="00885D7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noProof/>
        </w:rPr>
      </w:pPr>
      <w:r w:rsidRPr="00885D71">
        <w:rPr>
          <w:rFonts w:ascii="Arial" w:hAnsi="Arial" w:cs="Arial"/>
          <w:noProof/>
        </w:rPr>
        <w:t>Mina věří, že šálek horké čokolády dokáže vyřešit všechny trable. A právě to teď potřebuje. Má za sebou totiž pořádný trapas – její poslední milostná eskapáda se stala okamžitým hitem internetu.</w:t>
      </w:r>
    </w:p>
    <w:p w14:paraId="365EA803" w14:textId="4175B44B" w:rsidR="00885D71" w:rsidRPr="00885D71" w:rsidRDefault="00885D71" w:rsidP="00885D7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noProof/>
        </w:rPr>
      </w:pPr>
      <w:r w:rsidRPr="00885D71">
        <w:rPr>
          <w:rFonts w:ascii="Arial" w:hAnsi="Arial" w:cs="Arial"/>
          <w:noProof/>
        </w:rPr>
        <w:t xml:space="preserve">Se sbalenými kufry a jasným cílem dát si </w:t>
      </w:r>
      <w:r w:rsidR="00916269">
        <w:rPr>
          <w:rFonts w:ascii="Arial" w:hAnsi="Arial" w:cs="Arial"/>
          <w:noProof/>
        </w:rPr>
        <w:t xml:space="preserve">život </w:t>
      </w:r>
      <w:r w:rsidRPr="00885D71">
        <w:rPr>
          <w:rFonts w:ascii="Arial" w:hAnsi="Arial" w:cs="Arial"/>
          <w:noProof/>
        </w:rPr>
        <w:t>do pořádku se Mina rozhodne utopit svůj žal v té nejlepší horké čokoládě na světě. A Mina moc dobře ví, kde ji najít – v útulné chatě své kmotry, která se nachází ve Švýcarsku.</w:t>
      </w:r>
    </w:p>
    <w:p w14:paraId="27224493" w14:textId="172C22FE" w:rsidR="00885D71" w:rsidRPr="0059595D" w:rsidRDefault="00885D71" w:rsidP="00885D7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color w:val="000000"/>
        </w:rPr>
      </w:pPr>
      <w:r w:rsidRPr="00885D71">
        <w:rPr>
          <w:rFonts w:ascii="Arial" w:hAnsi="Arial" w:cs="Arial"/>
          <w:noProof/>
        </w:rPr>
        <w:t>Plán je jednoduchý: litry čokolády, žádní muži. Tedy jen do chvíle, než ho zkomplikuje neznámý krasavec, který Mině zkříží cestu ve vlaku do Alp…</w:t>
      </w:r>
    </w:p>
    <w:p w14:paraId="6AB4FCF3" w14:textId="396C047F" w:rsidR="00A96015" w:rsidRPr="0059595D" w:rsidRDefault="00A96015" w:rsidP="0059595D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Cs/>
          <w:noProof/>
        </w:rPr>
      </w:pPr>
      <w:r w:rsidRPr="0059595D">
        <w:rPr>
          <w:rFonts w:ascii="Arial" w:hAnsi="Arial" w:cs="Arial"/>
          <w:color w:val="000000"/>
        </w:rPr>
        <w:t> </w:t>
      </w:r>
    </w:p>
    <w:p w14:paraId="3C58E685" w14:textId="2771EA2F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99059E7" w14:textId="5831D587" w:rsidR="00A96015" w:rsidRDefault="00FF637D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A18F1F7" wp14:editId="0AD98EB0">
                <wp:simplePos x="0" y="0"/>
                <wp:positionH relativeFrom="margin">
                  <wp:align>left</wp:align>
                </wp:positionH>
                <wp:positionV relativeFrom="paragraph">
                  <wp:posOffset>178435</wp:posOffset>
                </wp:positionV>
                <wp:extent cx="1752600" cy="890270"/>
                <wp:effectExtent l="0" t="0" r="0" b="508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89027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7780D" w14:textId="3EF56EF2" w:rsidR="00B10F44" w:rsidRDefault="000E7308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datum vydání: </w:t>
                            </w:r>
                            <w:r w:rsidR="00885D7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9. 9.</w:t>
                            </w:r>
                            <w:r w:rsidR="00B10F4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2021</w:t>
                            </w:r>
                          </w:p>
                          <w:p w14:paraId="6BE55247" w14:textId="3914916A" w:rsidR="00B10F44" w:rsidRPr="002C6E54" w:rsidRDefault="00FF637D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počet stran: 344</w:t>
                            </w:r>
                            <w:r w:rsidR="000E730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s.</w:t>
                            </w:r>
                          </w:p>
                          <w:p w14:paraId="5792598A" w14:textId="189742F3" w:rsidR="00B10F44" w:rsidRPr="002C6E54" w:rsidRDefault="00B10F44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formát: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</w:t>
                            </w:r>
                            <w:r w:rsidR="000E730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4x207</w:t>
                            </w:r>
                          </w:p>
                          <w:p w14:paraId="2481E4C4" w14:textId="0F4B9198" w:rsidR="00B10F44" w:rsidRPr="002C6E54" w:rsidRDefault="000E7308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brožovaná</w:t>
                            </w:r>
                            <w:r w:rsidR="00B10F4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vazba</w:t>
                            </w:r>
                          </w:p>
                          <w:p w14:paraId="263200AE" w14:textId="24026F97" w:rsidR="00B10F44" w:rsidRPr="002C6E54" w:rsidRDefault="000E7308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34</w:t>
                            </w:r>
                            <w:r w:rsidR="00B10F44"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 Kč</w:t>
                            </w:r>
                          </w:p>
                          <w:p w14:paraId="6750E601" w14:textId="77777777" w:rsidR="00B10F44" w:rsidRDefault="00B10F44" w:rsidP="004F152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8F1F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14.05pt;width:138pt;height:70.1pt;z-index:251658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" fillcolor="white [3201]" stroked="f" strokeweight="1pt">
                <v:textbox>
                  <w:txbxContent>
                    <w:p w14:paraId="3697780D" w14:textId="3EF56EF2" w:rsidR="00B10F44" w:rsidRDefault="000E7308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datum vydání: </w:t>
                      </w:r>
                      <w:r w:rsidR="00885D71">
                        <w:rPr>
                          <w:rFonts w:ascii="Arial" w:hAnsi="Arial" w:cs="Arial"/>
                          <w:b/>
                          <w:bCs/>
                        </w:rPr>
                        <w:t>9. 9.</w:t>
                      </w:r>
                      <w:r w:rsidR="00B10F44">
                        <w:rPr>
                          <w:rFonts w:ascii="Arial" w:hAnsi="Arial" w:cs="Arial"/>
                          <w:b/>
                          <w:bCs/>
                        </w:rPr>
                        <w:t xml:space="preserve"> 2021</w:t>
                      </w:r>
                    </w:p>
                    <w:p w14:paraId="6BE55247" w14:textId="3914916A" w:rsidR="00B10F44" w:rsidRPr="002C6E54" w:rsidRDefault="00FF637D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počet stran: 344</w:t>
                      </w:r>
                      <w:r w:rsidR="000E7308">
                        <w:rPr>
                          <w:rFonts w:ascii="Arial" w:hAnsi="Arial" w:cs="Arial"/>
                          <w:b/>
                          <w:bCs/>
                        </w:rPr>
                        <w:t xml:space="preserve"> s.</w:t>
                      </w:r>
                    </w:p>
                    <w:p w14:paraId="5792598A" w14:textId="189742F3" w:rsidR="00B10F44" w:rsidRPr="002C6E54" w:rsidRDefault="00B10F44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C6E54">
                        <w:rPr>
                          <w:rFonts w:ascii="Arial" w:hAnsi="Arial" w:cs="Arial"/>
                          <w:b/>
                          <w:bCs/>
                        </w:rPr>
                        <w:t xml:space="preserve">formát: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14</w:t>
                      </w:r>
                      <w:r w:rsidR="000E7308">
                        <w:rPr>
                          <w:rFonts w:ascii="Arial" w:hAnsi="Arial" w:cs="Arial"/>
                          <w:b/>
                          <w:bCs/>
                        </w:rPr>
                        <w:t>4x207</w:t>
                      </w:r>
                    </w:p>
                    <w:p w14:paraId="2481E4C4" w14:textId="0F4B9198" w:rsidR="00B10F44" w:rsidRPr="002C6E54" w:rsidRDefault="000E7308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brožovaná</w:t>
                      </w:r>
                      <w:r w:rsidR="00B10F44">
                        <w:rPr>
                          <w:rFonts w:ascii="Arial" w:hAnsi="Arial" w:cs="Arial"/>
                          <w:b/>
                          <w:bCs/>
                        </w:rPr>
                        <w:t xml:space="preserve"> vazba</w:t>
                      </w:r>
                    </w:p>
                    <w:p w14:paraId="263200AE" w14:textId="24026F97" w:rsidR="00B10F44" w:rsidRPr="002C6E54" w:rsidRDefault="000E7308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34</w:t>
                      </w:r>
                      <w:r w:rsidR="00B10F44" w:rsidRPr="002C6E54">
                        <w:rPr>
                          <w:rFonts w:ascii="Arial" w:hAnsi="Arial" w:cs="Arial"/>
                          <w:b/>
                          <w:bCs/>
                        </w:rPr>
                        <w:t>9 Kč</w:t>
                      </w:r>
                    </w:p>
                    <w:p w14:paraId="6750E601" w14:textId="77777777" w:rsidR="00B10F44" w:rsidRDefault="00B10F44" w:rsidP="004F152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D5C7BC" w14:textId="7586DF5D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15C68D1" w14:textId="5CE4CCE0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12DD498" w14:textId="7584792E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1641ADAD" w14:textId="54489984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0B0933F" w14:textId="0BADCC93" w:rsidR="0059595D" w:rsidRDefault="0059595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4923DF64" w14:textId="77777777" w:rsidR="0059595D" w:rsidRPr="00312669" w:rsidRDefault="0059595D" w:rsidP="0059595D">
      <w:pPr>
        <w:spacing w:after="240" w:line="276" w:lineRule="auto"/>
        <w:rPr>
          <w:rFonts w:ascii="Arial" w:hAnsi="Arial" w:cs="Arial"/>
          <w:b/>
          <w:sz w:val="24"/>
          <w:szCs w:val="22"/>
        </w:rPr>
      </w:pPr>
      <w:r w:rsidRPr="00312669">
        <w:rPr>
          <w:rFonts w:ascii="Arial" w:hAnsi="Arial" w:cs="Arial"/>
          <w:b/>
          <w:sz w:val="24"/>
          <w:szCs w:val="22"/>
        </w:rPr>
        <w:lastRenderedPageBreak/>
        <w:t>Bestsellerová série ROMANTICKÉ ÚTĚKY</w:t>
      </w:r>
    </w:p>
    <w:p w14:paraId="21519F6F" w14:textId="5A9A065A" w:rsidR="00312669" w:rsidRDefault="00885D71" w:rsidP="00312669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595B79">
        <w:rPr>
          <w:rFonts w:eastAsia="SimSun" w:cstheme="minorHAnsi"/>
          <w:noProof/>
          <w:kern w:val="3"/>
        </w:rPr>
        <w:drawing>
          <wp:anchor distT="0" distB="0" distL="114300" distR="114300" simplePos="0" relativeHeight="251665920" behindDoc="1" locked="0" layoutInCell="1" allowOverlap="1" wp14:anchorId="62F4C865" wp14:editId="4D8B4537">
            <wp:simplePos x="0" y="0"/>
            <wp:positionH relativeFrom="margin">
              <wp:posOffset>4305300</wp:posOffset>
            </wp:positionH>
            <wp:positionV relativeFrom="paragraph">
              <wp:posOffset>1077595</wp:posOffset>
            </wp:positionV>
            <wp:extent cx="937260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073" y="21322"/>
                <wp:lineTo x="21073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79">
        <w:rPr>
          <w:rFonts w:eastAsia="SimSun" w:cstheme="minorHAnsi"/>
          <w:noProof/>
          <w:kern w:val="3"/>
        </w:rPr>
        <w:drawing>
          <wp:anchor distT="0" distB="0" distL="114300" distR="114300" simplePos="0" relativeHeight="251668992" behindDoc="1" locked="0" layoutInCell="1" allowOverlap="1" wp14:anchorId="578515CC" wp14:editId="742D72AF">
            <wp:simplePos x="0" y="0"/>
            <wp:positionH relativeFrom="margin">
              <wp:align>right</wp:align>
            </wp:positionH>
            <wp:positionV relativeFrom="paragraph">
              <wp:posOffset>1081405</wp:posOffset>
            </wp:positionV>
            <wp:extent cx="93726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073" y="21445"/>
                <wp:lineTo x="21073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324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E9A" w:rsidRPr="0059595D">
        <w:rPr>
          <w:rFonts w:ascii="Arial" w:hAnsi="Arial" w:cs="Arial"/>
          <w:sz w:val="22"/>
          <w:szCs w:val="22"/>
        </w:rPr>
        <w:t xml:space="preserve">Všechny knížky Julie </w:t>
      </w:r>
      <w:proofErr w:type="spellStart"/>
      <w:r w:rsidR="00BC3E9A" w:rsidRPr="0059595D">
        <w:rPr>
          <w:rFonts w:ascii="Arial" w:hAnsi="Arial" w:cs="Arial"/>
          <w:sz w:val="22"/>
          <w:szCs w:val="22"/>
        </w:rPr>
        <w:t>Caplinové</w:t>
      </w:r>
      <w:proofErr w:type="spellEnd"/>
      <w:r w:rsidR="00BC3E9A" w:rsidRPr="0059595D">
        <w:rPr>
          <w:rFonts w:ascii="Arial" w:hAnsi="Arial" w:cs="Arial"/>
          <w:sz w:val="22"/>
          <w:szCs w:val="22"/>
        </w:rPr>
        <w:t xml:space="preserve"> spojuje milá a pohodová atmosféra známých měst</w:t>
      </w:r>
      <w:r w:rsidR="00BC3E9A">
        <w:rPr>
          <w:rFonts w:ascii="Arial" w:hAnsi="Arial" w:cs="Arial"/>
          <w:sz w:val="22"/>
          <w:szCs w:val="22"/>
        </w:rPr>
        <w:t xml:space="preserve"> a</w:t>
      </w:r>
      <w:r w:rsidR="00BC3E9A" w:rsidRPr="0059595D">
        <w:rPr>
          <w:rFonts w:ascii="Arial" w:hAnsi="Arial" w:cs="Arial"/>
          <w:sz w:val="22"/>
          <w:szCs w:val="22"/>
        </w:rPr>
        <w:t xml:space="preserve"> sympatické hrdinky. I přes nesnáze, které </w:t>
      </w:r>
      <w:r w:rsidR="00BC3E9A">
        <w:rPr>
          <w:rFonts w:ascii="Arial" w:hAnsi="Arial" w:cs="Arial"/>
          <w:sz w:val="22"/>
          <w:szCs w:val="22"/>
        </w:rPr>
        <w:t>je</w:t>
      </w:r>
      <w:r w:rsidR="00BC3E9A" w:rsidRPr="0059595D">
        <w:rPr>
          <w:rFonts w:ascii="Arial" w:hAnsi="Arial" w:cs="Arial"/>
          <w:sz w:val="22"/>
          <w:szCs w:val="22"/>
        </w:rPr>
        <w:t xml:space="preserve"> potkávají, př</w:t>
      </w:r>
      <w:r w:rsidR="00BC3E9A">
        <w:rPr>
          <w:rFonts w:ascii="Arial" w:hAnsi="Arial" w:cs="Arial"/>
          <w:sz w:val="22"/>
          <w:szCs w:val="22"/>
        </w:rPr>
        <w:t xml:space="preserve">ijdou všechny na to, </w:t>
      </w:r>
      <w:r w:rsidR="00BC3E9A" w:rsidRPr="0059595D">
        <w:rPr>
          <w:rFonts w:ascii="Arial" w:hAnsi="Arial" w:cs="Arial"/>
          <w:sz w:val="22"/>
          <w:szCs w:val="22"/>
        </w:rPr>
        <w:t xml:space="preserve">že šálek kávy spraví náladu, dobrý dortík vykouzlí úsměv na rtech a lásku můžete najít i při šlehání krému do makronek. A právě tu kouzelnou schopnost propojit romantiku s vášní pro jídlo a vykreslit atmosféru místa oceňují všechny čtenářky, které si sérii </w:t>
      </w:r>
      <w:r w:rsidR="00BC3E9A" w:rsidRPr="000E7308">
        <w:rPr>
          <w:rFonts w:ascii="Arial" w:hAnsi="Arial" w:cs="Arial"/>
          <w:i/>
          <w:sz w:val="22"/>
          <w:szCs w:val="22"/>
        </w:rPr>
        <w:t>Romantické útěky</w:t>
      </w:r>
      <w:r w:rsidR="00BC3E9A" w:rsidRPr="0059595D">
        <w:rPr>
          <w:rFonts w:ascii="Arial" w:hAnsi="Arial" w:cs="Arial"/>
          <w:sz w:val="22"/>
          <w:szCs w:val="22"/>
        </w:rPr>
        <w:t xml:space="preserve"> zamilovaly.</w:t>
      </w:r>
    </w:p>
    <w:p w14:paraId="02C307BD" w14:textId="5BA8177D" w:rsidR="00312669" w:rsidRDefault="00885D71" w:rsidP="00312669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595B79">
        <w:rPr>
          <w:rFonts w:eastAsia="SimSun" w:cstheme="minorHAnsi"/>
          <w:noProof/>
          <w:kern w:val="3"/>
        </w:rPr>
        <w:drawing>
          <wp:anchor distT="0" distB="0" distL="114300" distR="114300" simplePos="0" relativeHeight="251666944" behindDoc="1" locked="0" layoutInCell="1" allowOverlap="1" wp14:anchorId="4291AD45" wp14:editId="4194C6C2">
            <wp:simplePos x="0" y="0"/>
            <wp:positionH relativeFrom="margin">
              <wp:posOffset>3242310</wp:posOffset>
            </wp:positionH>
            <wp:positionV relativeFrom="paragraph">
              <wp:posOffset>7620</wp:posOffset>
            </wp:positionV>
            <wp:extent cx="940435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002" y="21322"/>
                <wp:lineTo x="21002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79">
        <w:rPr>
          <w:rFonts w:eastAsia="SimSun" w:cstheme="minorHAnsi"/>
          <w:noProof/>
          <w:kern w:val="3"/>
        </w:rPr>
        <w:drawing>
          <wp:anchor distT="0" distB="0" distL="114300" distR="114300" simplePos="0" relativeHeight="251664896" behindDoc="1" locked="0" layoutInCell="1" allowOverlap="1" wp14:anchorId="33B765E7" wp14:editId="2E1472ED">
            <wp:simplePos x="0" y="0"/>
            <wp:positionH relativeFrom="margin">
              <wp:posOffset>2159000</wp:posOffset>
            </wp:positionH>
            <wp:positionV relativeFrom="paragraph">
              <wp:posOffset>5080</wp:posOffset>
            </wp:positionV>
            <wp:extent cx="933450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159" y="21322"/>
                <wp:lineTo x="21159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79">
        <w:rPr>
          <w:rFonts w:eastAsia="SimSun" w:cstheme="minorHAnsi"/>
          <w:noProof/>
          <w:kern w:val="3"/>
        </w:rPr>
        <w:drawing>
          <wp:anchor distT="0" distB="0" distL="114300" distR="114300" simplePos="0" relativeHeight="251663872" behindDoc="1" locked="0" layoutInCell="1" allowOverlap="1" wp14:anchorId="038EB54B" wp14:editId="721B212E">
            <wp:simplePos x="0" y="0"/>
            <wp:positionH relativeFrom="margin">
              <wp:posOffset>1062990</wp:posOffset>
            </wp:positionH>
            <wp:positionV relativeFrom="paragraph">
              <wp:posOffset>3810</wp:posOffset>
            </wp:positionV>
            <wp:extent cx="936625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087" y="21322"/>
                <wp:lineTo x="21087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B79">
        <w:rPr>
          <w:rFonts w:eastAsia="SimSun" w:cstheme="minorHAnsi"/>
          <w:noProof/>
          <w:kern w:val="3"/>
        </w:rPr>
        <w:drawing>
          <wp:anchor distT="0" distB="0" distL="114300" distR="114300" simplePos="0" relativeHeight="251662848" behindDoc="1" locked="0" layoutInCell="1" allowOverlap="1" wp14:anchorId="77036605" wp14:editId="70DB6EA1">
            <wp:simplePos x="0" y="0"/>
            <wp:positionH relativeFrom="margin">
              <wp:posOffset>-10160</wp:posOffset>
            </wp:positionH>
            <wp:positionV relativeFrom="paragraph">
              <wp:posOffset>3810</wp:posOffset>
            </wp:positionV>
            <wp:extent cx="934085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145" y="21322"/>
                <wp:lineTo x="21145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4536E" w14:textId="77777777" w:rsidR="00885D71" w:rsidRDefault="00885D71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</w:p>
    <w:p w14:paraId="5BCEAFAC" w14:textId="5EA4B36D" w:rsidR="003829E7" w:rsidRPr="00312669" w:rsidRDefault="00312669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  <w:r w:rsidRPr="00312669">
        <w:rPr>
          <w:rFonts w:ascii="Arial" w:hAnsi="Arial" w:cs="Arial"/>
          <w:b/>
          <w:sz w:val="24"/>
          <w:szCs w:val="22"/>
        </w:rPr>
        <w:t xml:space="preserve">JULIE CAPLINOVÁ </w:t>
      </w:r>
    </w:p>
    <w:p w14:paraId="27747DA0" w14:textId="0281F3EC" w:rsidR="00074578" w:rsidRPr="00074578" w:rsidRDefault="00885D71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bookmarkStart w:id="3" w:name="_Hlk17294437"/>
      <w:bookmarkStart w:id="4" w:name="_Hlk17294418"/>
      <w:bookmarkEnd w:id="0"/>
      <w:bookmarkEnd w:id="1"/>
      <w:r w:rsidRPr="00312669">
        <w:rPr>
          <w:rFonts w:ascii="Arial" w:hAnsi="Arial" w:cs="Arial"/>
          <w:bCs/>
          <w:noProof/>
          <w:sz w:val="24"/>
          <w:szCs w:val="22"/>
        </w:rPr>
        <w:drawing>
          <wp:anchor distT="0" distB="0" distL="114300" distR="114300" simplePos="0" relativeHeight="251656704" behindDoc="0" locked="0" layoutInCell="1" allowOverlap="1" wp14:anchorId="2673F889" wp14:editId="336F9D8A">
            <wp:simplePos x="0" y="0"/>
            <wp:positionH relativeFrom="margin">
              <wp:posOffset>22225</wp:posOffset>
            </wp:positionH>
            <wp:positionV relativeFrom="paragraph">
              <wp:posOffset>34290</wp:posOffset>
            </wp:positionV>
            <wp:extent cx="2073910" cy="2915920"/>
            <wp:effectExtent l="0" t="0" r="254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LISA JEWELL_free to use_(C) ANDREW WHITTO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95D" w:rsidRPr="0059595D">
        <w:rPr>
          <w:rFonts w:ascii="Arial" w:hAnsi="Arial" w:cs="Arial"/>
          <w:bCs/>
          <w:noProof/>
          <w:sz w:val="22"/>
          <w:szCs w:val="22"/>
        </w:rPr>
        <w:t>Julie Caplinová je závislá na cestování a dobrém jídle. Neustále se snaží vypátrat dokonalý gin a je až nezdrav</w:t>
      </w:r>
      <w:r w:rsidR="0059595D"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="0059595D" w:rsidRPr="0059595D">
        <w:rPr>
          <w:rFonts w:ascii="Arial" w:hAnsi="Arial" w:cs="Arial"/>
          <w:bCs/>
          <w:noProof/>
          <w:sz w:val="22"/>
          <w:szCs w:val="22"/>
        </w:rPr>
        <w:t xml:space="preserve"> vybíravá, co se sklenic, toniku a ozdob tý</w:t>
      </w:r>
      <w:r w:rsidR="0059595D" w:rsidRPr="0059595D">
        <w:rPr>
          <w:rFonts w:ascii="Arial" w:hAnsi="Arial" w:cs="Arial" w:hint="eastAsia"/>
          <w:bCs/>
          <w:noProof/>
          <w:sz w:val="22"/>
          <w:szCs w:val="22"/>
        </w:rPr>
        <w:t>č</w:t>
      </w:r>
      <w:r w:rsidR="0059595D" w:rsidRPr="0059595D">
        <w:rPr>
          <w:rFonts w:ascii="Arial" w:hAnsi="Arial" w:cs="Arial"/>
          <w:bCs/>
          <w:noProof/>
          <w:sz w:val="22"/>
          <w:szCs w:val="22"/>
        </w:rPr>
        <w:t>e. Mezi ochutnávkami ginu napsala sv</w:t>
      </w:r>
      <w:r w:rsidR="0059595D" w:rsidRPr="0059595D">
        <w:rPr>
          <w:rFonts w:ascii="Arial" w:hAnsi="Arial" w:cs="Arial" w:hint="eastAsia"/>
          <w:bCs/>
          <w:noProof/>
          <w:sz w:val="22"/>
          <w:szCs w:val="22"/>
        </w:rPr>
        <w:t>ů</w:t>
      </w:r>
      <w:r w:rsidR="0059595D" w:rsidRPr="0059595D">
        <w:rPr>
          <w:rFonts w:ascii="Arial" w:hAnsi="Arial" w:cs="Arial"/>
          <w:bCs/>
          <w:noProof/>
          <w:sz w:val="22"/>
          <w:szCs w:val="22"/>
        </w:rPr>
        <w:t>j první román, který se odehrává v jednom z mnoha m</w:t>
      </w:r>
      <w:r w:rsidR="0059595D"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="0059595D" w:rsidRPr="0059595D">
        <w:rPr>
          <w:rFonts w:ascii="Arial" w:hAnsi="Arial" w:cs="Arial"/>
          <w:bCs/>
          <w:noProof/>
          <w:sz w:val="22"/>
          <w:szCs w:val="22"/>
        </w:rPr>
        <w:t>st, které b</w:t>
      </w:r>
      <w:r w:rsidR="0059595D"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="0059595D" w:rsidRPr="0059595D">
        <w:rPr>
          <w:rFonts w:ascii="Arial" w:hAnsi="Arial" w:cs="Arial"/>
          <w:bCs/>
          <w:noProof/>
          <w:sz w:val="22"/>
          <w:szCs w:val="22"/>
        </w:rPr>
        <w:t xml:space="preserve">hem života poznala. Jako PR </w:t>
      </w:r>
      <w:r w:rsidR="0059595D" w:rsidRPr="0059595D">
        <w:rPr>
          <w:rFonts w:ascii="Arial" w:hAnsi="Arial" w:cs="Arial" w:hint="eastAsia"/>
          <w:bCs/>
          <w:noProof/>
          <w:sz w:val="22"/>
          <w:szCs w:val="22"/>
        </w:rPr>
        <w:t>ř</w:t>
      </w:r>
      <w:r w:rsidR="0059595D" w:rsidRPr="0059595D">
        <w:rPr>
          <w:rFonts w:ascii="Arial" w:hAnsi="Arial" w:cs="Arial"/>
          <w:bCs/>
          <w:noProof/>
          <w:sz w:val="22"/>
          <w:szCs w:val="22"/>
        </w:rPr>
        <w:t>editelka se n</w:t>
      </w:r>
      <w:r w:rsidR="0059595D"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="0059595D" w:rsidRPr="0059595D">
        <w:rPr>
          <w:rFonts w:ascii="Arial" w:hAnsi="Arial" w:cs="Arial"/>
          <w:bCs/>
          <w:noProof/>
          <w:sz w:val="22"/>
          <w:szCs w:val="22"/>
        </w:rPr>
        <w:t>kolik let potloukala po Evrop</w:t>
      </w:r>
      <w:r w:rsidR="0059595D"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="0059595D" w:rsidRPr="0059595D">
        <w:rPr>
          <w:rFonts w:ascii="Arial" w:hAnsi="Arial" w:cs="Arial"/>
          <w:bCs/>
          <w:noProof/>
          <w:sz w:val="22"/>
          <w:szCs w:val="22"/>
        </w:rPr>
        <w:t xml:space="preserve"> a brala nejlepší žurnalisty zabývající se jídlem a pitím na noviná</w:t>
      </w:r>
      <w:r w:rsidR="0059595D" w:rsidRPr="0059595D">
        <w:rPr>
          <w:rFonts w:ascii="Arial" w:hAnsi="Arial" w:cs="Arial" w:hint="eastAsia"/>
          <w:bCs/>
          <w:noProof/>
          <w:sz w:val="22"/>
          <w:szCs w:val="22"/>
        </w:rPr>
        <w:t>ř</w:t>
      </w:r>
      <w:r w:rsidR="0059595D" w:rsidRPr="0059595D">
        <w:rPr>
          <w:rFonts w:ascii="Arial" w:hAnsi="Arial" w:cs="Arial"/>
          <w:bCs/>
          <w:noProof/>
          <w:sz w:val="22"/>
          <w:szCs w:val="22"/>
        </w:rPr>
        <w:t>ské exkurze (tzv. služební cesty), aby ochutnali gastronomické pochoutky v nejr</w:t>
      </w:r>
      <w:r w:rsidR="0059595D" w:rsidRPr="0059595D">
        <w:rPr>
          <w:rFonts w:ascii="Arial" w:hAnsi="Arial" w:cs="Arial" w:hint="eastAsia"/>
          <w:bCs/>
          <w:noProof/>
          <w:sz w:val="22"/>
          <w:szCs w:val="22"/>
        </w:rPr>
        <w:t>ů</w:t>
      </w:r>
      <w:r w:rsidR="0059595D" w:rsidRPr="0059595D">
        <w:rPr>
          <w:rFonts w:ascii="Arial" w:hAnsi="Arial" w:cs="Arial"/>
          <w:bCs/>
          <w:noProof/>
          <w:sz w:val="22"/>
          <w:szCs w:val="22"/>
        </w:rPr>
        <w:t>zn</w:t>
      </w:r>
      <w:r w:rsidR="0059595D"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="0059595D" w:rsidRPr="0059595D">
        <w:rPr>
          <w:rFonts w:ascii="Arial" w:hAnsi="Arial" w:cs="Arial"/>
          <w:bCs/>
          <w:noProof/>
          <w:sz w:val="22"/>
          <w:szCs w:val="22"/>
        </w:rPr>
        <w:t>jších m</w:t>
      </w:r>
      <w:r w:rsidR="0059595D"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="0059595D" w:rsidRPr="0059595D">
        <w:rPr>
          <w:rFonts w:ascii="Arial" w:hAnsi="Arial" w:cs="Arial"/>
          <w:bCs/>
          <w:noProof/>
          <w:sz w:val="22"/>
          <w:szCs w:val="22"/>
        </w:rPr>
        <w:t>stech v Itálii, Francii, Belgii, Špan</w:t>
      </w:r>
      <w:r w:rsidR="0059595D"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="0059595D" w:rsidRPr="0059595D">
        <w:rPr>
          <w:rFonts w:ascii="Arial" w:hAnsi="Arial" w:cs="Arial"/>
          <w:bCs/>
          <w:noProof/>
          <w:sz w:val="22"/>
          <w:szCs w:val="22"/>
        </w:rPr>
        <w:t>lsku, Dánsku a Švýcarsku. Byla to náro</w:t>
      </w:r>
      <w:r w:rsidR="0059595D" w:rsidRPr="0059595D">
        <w:rPr>
          <w:rFonts w:ascii="Arial" w:hAnsi="Arial" w:cs="Arial" w:hint="eastAsia"/>
          <w:bCs/>
          <w:noProof/>
          <w:sz w:val="22"/>
          <w:szCs w:val="22"/>
        </w:rPr>
        <w:t>č</w:t>
      </w:r>
      <w:r w:rsidR="0059595D" w:rsidRPr="0059595D">
        <w:rPr>
          <w:rFonts w:ascii="Arial" w:hAnsi="Arial" w:cs="Arial"/>
          <w:bCs/>
          <w:noProof/>
          <w:sz w:val="22"/>
          <w:szCs w:val="22"/>
        </w:rPr>
        <w:t>ná práce, ale n</w:t>
      </w:r>
      <w:r w:rsidR="0059595D"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="0059595D" w:rsidRPr="0059595D">
        <w:rPr>
          <w:rFonts w:ascii="Arial" w:hAnsi="Arial" w:cs="Arial"/>
          <w:bCs/>
          <w:noProof/>
          <w:sz w:val="22"/>
          <w:szCs w:val="22"/>
        </w:rPr>
        <w:t>kdo to d</w:t>
      </w:r>
      <w:r w:rsidR="0059595D"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="0059595D" w:rsidRPr="0059595D">
        <w:rPr>
          <w:rFonts w:ascii="Arial" w:hAnsi="Arial" w:cs="Arial"/>
          <w:bCs/>
          <w:noProof/>
          <w:sz w:val="22"/>
          <w:szCs w:val="22"/>
        </w:rPr>
        <w:t xml:space="preserve">lat musel. Tyto exkurze se staly inspirací k napsání série </w:t>
      </w:r>
      <w:r w:rsidR="0059595D" w:rsidRPr="0059595D">
        <w:rPr>
          <w:rFonts w:ascii="Arial" w:hAnsi="Arial" w:cs="Arial"/>
          <w:bCs/>
          <w:i/>
          <w:noProof/>
          <w:sz w:val="22"/>
          <w:szCs w:val="22"/>
        </w:rPr>
        <w:t>Romantické út</w:t>
      </w:r>
      <w:r w:rsidR="0059595D" w:rsidRPr="0059595D">
        <w:rPr>
          <w:rFonts w:ascii="Arial" w:hAnsi="Arial" w:cs="Arial" w:hint="eastAsia"/>
          <w:bCs/>
          <w:i/>
          <w:noProof/>
          <w:sz w:val="22"/>
          <w:szCs w:val="22"/>
        </w:rPr>
        <w:t>ě</w:t>
      </w:r>
      <w:r w:rsidR="0059595D" w:rsidRPr="0059595D">
        <w:rPr>
          <w:rFonts w:ascii="Arial" w:hAnsi="Arial" w:cs="Arial"/>
          <w:bCs/>
          <w:i/>
          <w:noProof/>
          <w:sz w:val="22"/>
          <w:szCs w:val="22"/>
        </w:rPr>
        <w:t>ky</w:t>
      </w:r>
      <w:r w:rsidR="0059595D" w:rsidRPr="0059595D">
        <w:rPr>
          <w:rFonts w:ascii="Arial" w:hAnsi="Arial" w:cs="Arial"/>
          <w:bCs/>
          <w:noProof/>
          <w:sz w:val="22"/>
          <w:szCs w:val="22"/>
        </w:rPr>
        <w:t>.</w:t>
      </w:r>
    </w:p>
    <w:p w14:paraId="3B042D4E" w14:textId="61FB0382" w:rsidR="00074578" w:rsidRPr="00074578" w:rsidRDefault="00074578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2A4ADC6F" w14:textId="77777777" w:rsidR="004F1525" w:rsidRDefault="004F1525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28732A61" w14:textId="24A8AF5E" w:rsidR="00074578" w:rsidRPr="004F1525" w:rsidRDefault="00074578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652D8BD3" w14:textId="77777777" w:rsidR="00B8717A" w:rsidRPr="00B8717A" w:rsidRDefault="00B8717A" w:rsidP="0031266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F5A0D86" w14:textId="77777777" w:rsidR="00791E32" w:rsidRPr="008B5FA2" w:rsidRDefault="00791E32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791E32" w:rsidRPr="008B5FA2" w:rsidSect="002C6E54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5CC5886C" w14:textId="272A0694" w:rsidR="00312669" w:rsidRDefault="00312669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br w:type="page"/>
      </w:r>
    </w:p>
    <w:p w14:paraId="05B58F35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312669" w:rsidSect="00791E32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124B1636" w14:textId="2EFB9CA7" w:rsidR="00530441" w:rsidRDefault="00530441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10F80A9" w14:textId="77777777" w:rsidR="004F1525" w:rsidRPr="008B5FA2" w:rsidRDefault="004F1525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7965234C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312669" w:rsidSect="00312669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6AC79CAC" w14:textId="232C6681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K dispozici na vyžádání:</w:t>
      </w:r>
      <w:r w:rsidR="00761505" w:rsidRPr="002C6E5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6D2650E" w14:textId="77777777" w:rsidR="00EE22C6" w:rsidRPr="002C6E54" w:rsidRDefault="00074578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kniha k recenzi</w:t>
      </w:r>
    </w:p>
    <w:p w14:paraId="507B7339" w14:textId="77777777" w:rsidR="002E66AE" w:rsidRPr="002C6E5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2B0020D5" w14:textId="77777777" w:rsidR="00CA5F12" w:rsidRPr="002C6E5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ukázka z knihy</w:t>
      </w:r>
    </w:p>
    <w:p w14:paraId="3EF85E06" w14:textId="48C8C3E2" w:rsidR="00E83BA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2C6E54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2C6E54">
        <w:rPr>
          <w:rFonts w:ascii="Arial" w:hAnsi="Arial" w:cs="Arial"/>
          <w:b/>
          <w:bCs/>
          <w:sz w:val="22"/>
          <w:szCs w:val="22"/>
        </w:rPr>
        <w:t>-res obálka</w:t>
      </w:r>
    </w:p>
    <w:p w14:paraId="590F9396" w14:textId="23D539C5" w:rsidR="00EB0BEE" w:rsidRDefault="00EB0BEE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rozhovor s autorkou</w:t>
      </w:r>
    </w:p>
    <w:p w14:paraId="593BF36E" w14:textId="5354E7B4" w:rsidR="005117C9" w:rsidRDefault="005117C9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15DB2E7" w14:textId="237E7446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lastRenderedPageBreak/>
        <w:t>Kontaktní údaje:</w:t>
      </w:r>
    </w:p>
    <w:p w14:paraId="32A53BC2" w14:textId="77777777" w:rsidR="00761505" w:rsidRPr="002C6E54" w:rsidRDefault="00E306B8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Tereza Charvátová</w:t>
      </w:r>
      <w:r w:rsidR="007C17F2"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7F25FD1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78527C56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0F78DDEA" w14:textId="77777777" w:rsidR="00761505" w:rsidRPr="002C6E54" w:rsidRDefault="00916269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24" w:history="1">
        <w:r w:rsidR="0090362C" w:rsidRPr="00A64624">
          <w:rPr>
            <w:rStyle w:val="Hypertextovodkaz"/>
            <w:rFonts w:ascii="Arial" w:hAnsi="Arial" w:cs="Arial"/>
            <w:sz w:val="22"/>
            <w:szCs w:val="22"/>
          </w:rPr>
          <w:t>t.charvatova@grada.cz</w:t>
        </w:r>
      </w:hyperlink>
      <w:r w:rsidR="00E36ECB" w:rsidRPr="002C6E54">
        <w:rPr>
          <w:rFonts w:ascii="Arial" w:hAnsi="Arial" w:cs="Arial"/>
          <w:color w:val="000000"/>
          <w:sz w:val="22"/>
          <w:szCs w:val="22"/>
        </w:rPr>
        <w:t>, +420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 703 143</w:t>
      </w:r>
      <w:r w:rsidR="00773568">
        <w:rPr>
          <w:rFonts w:ascii="Arial" w:hAnsi="Arial" w:cs="Arial"/>
          <w:color w:val="000000"/>
          <w:sz w:val="22"/>
          <w:szCs w:val="22"/>
        </w:rPr>
        <w:t> 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154</w:t>
      </w:r>
    </w:p>
    <w:bookmarkEnd w:id="3"/>
    <w:bookmarkEnd w:id="4"/>
    <w:p w14:paraId="2AE6186D" w14:textId="23FAFADA" w:rsidR="004F1525" w:rsidRDefault="004C5DA7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/>
      </w:r>
      <w:r w:rsidR="005462CD">
        <w:rPr>
          <w:rFonts w:ascii="Arial" w:hAnsi="Arial" w:cs="Arial"/>
          <w:sz w:val="22"/>
          <w:szCs w:val="22"/>
        </w:rPr>
        <w:instrText xml:space="preserve"> HYPERLINK "https://www.grada.cz/" </w:instrText>
      </w:r>
      <w:r>
        <w:rPr>
          <w:rFonts w:ascii="Arial" w:hAnsi="Arial" w:cs="Arial"/>
          <w:sz w:val="22"/>
          <w:szCs w:val="22"/>
        </w:rPr>
        <w:fldChar w:fldCharType="separate"/>
      </w:r>
      <w:r w:rsidR="00441051" w:rsidRPr="005462CD">
        <w:rPr>
          <w:rStyle w:val="Hypertextovodkaz"/>
          <w:rFonts w:ascii="Arial" w:hAnsi="Arial" w:cs="Arial"/>
          <w:sz w:val="22"/>
          <w:szCs w:val="22"/>
        </w:rPr>
        <w:t>www.grada.cz</w:t>
      </w:r>
      <w:r>
        <w:rPr>
          <w:rFonts w:ascii="Arial" w:hAnsi="Arial" w:cs="Arial"/>
          <w:sz w:val="22"/>
          <w:szCs w:val="22"/>
        </w:rPr>
        <w:fldChar w:fldCharType="end"/>
      </w:r>
    </w:p>
    <w:p w14:paraId="2B2FE158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312669" w:rsidSect="00312669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6E76553C" w14:textId="380822E8" w:rsidR="00312669" w:rsidRDefault="00312669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843CCD6" w14:textId="2A5BE9FD" w:rsidR="004F1525" w:rsidRDefault="004F1525">
      <w:pPr>
        <w:rPr>
          <w:rFonts w:ascii="Arial" w:hAnsi="Arial" w:cs="Arial"/>
          <w:sz w:val="22"/>
          <w:szCs w:val="22"/>
        </w:rPr>
      </w:pPr>
    </w:p>
    <w:p w14:paraId="3C161345" w14:textId="77777777" w:rsidR="004F1525" w:rsidRDefault="004F1525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  <w:sectPr w:rsidR="004F1525" w:rsidSect="00312669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35EE1CA0" w14:textId="5851FD76" w:rsidR="004F1525" w:rsidRPr="00DB070A" w:rsidRDefault="00135B61" w:rsidP="004F1525">
      <w:pPr>
        <w:jc w:val="both"/>
        <w:rPr>
          <w:rFonts w:ascii="Arial" w:hAnsi="Arial" w:cs="Arial"/>
          <w:b/>
          <w:i/>
          <w:iCs/>
          <w:color w:val="000000"/>
        </w:rPr>
      </w:pPr>
      <w:r w:rsidRPr="00DB070A">
        <w:rPr>
          <w:b/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13127116" wp14:editId="3A2E6E7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95525" cy="831215"/>
            <wp:effectExtent l="0" t="0" r="9525" b="6985"/>
            <wp:wrapSquare wrapText="bothSides"/>
            <wp:docPr id="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525" w:rsidRPr="00DB070A">
        <w:rPr>
          <w:rFonts w:ascii="Arial" w:hAnsi="Arial" w:cs="Arial"/>
          <w:b/>
          <w:i/>
          <w:iCs/>
          <w:color w:val="000000"/>
          <w:u w:val="single"/>
        </w:rPr>
        <w:t>Nakladatelský dům GRADA slaví 30. narozeniny</w:t>
      </w:r>
    </w:p>
    <w:p w14:paraId="76D7A924" w14:textId="758716A4" w:rsidR="004F1525" w:rsidRDefault="004F1525" w:rsidP="004F1525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Život naší rodinné firmy má grády! V</w:t>
      </w:r>
      <w:r w:rsidR="00EB0BEE">
        <w:rPr>
          <w:rFonts w:ascii="Arial" w:hAnsi="Arial" w:cs="Arial"/>
          <w:i/>
          <w:iCs/>
          <w:color w:val="000000"/>
        </w:rPr>
        <w:t>ydáno více než 13 000 novinek a </w:t>
      </w:r>
      <w:r>
        <w:rPr>
          <w:rFonts w:ascii="Arial" w:hAnsi="Arial" w:cs="Arial"/>
          <w:i/>
          <w:iCs/>
          <w:color w:val="000000"/>
        </w:rPr>
        <w:t xml:space="preserve">dotisků, celkem 26,5 milionu knih, to je 580 velkých kamionů knih, nebo police knih dlouhá 610 </w:t>
      </w:r>
      <w:r w:rsidR="000D5B2A" w:rsidRPr="00135B61">
        <w:rPr>
          <w:rFonts w:ascii="Arial" w:hAnsi="Arial" w:cs="Arial"/>
          <w:i/>
          <w:iCs/>
        </w:rPr>
        <w:t>km</w:t>
      </w:r>
      <w:r>
        <w:rPr>
          <w:rFonts w:ascii="Arial" w:hAnsi="Arial" w:cs="Arial"/>
          <w:i/>
          <w:iCs/>
          <w:color w:val="000000"/>
        </w:rPr>
        <w:t>, z Prahy do Bratislavy a zpátky.</w:t>
      </w:r>
      <w:r w:rsidR="00135B61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N</w:t>
      </w:r>
      <w:r w:rsidRPr="0048450A">
        <w:rPr>
          <w:rFonts w:ascii="Arial" w:hAnsi="Arial" w:cs="Arial"/>
          <w:i/>
          <w:iCs/>
          <w:color w:val="000000"/>
        </w:rPr>
        <w:t>akladatelský dům</w:t>
      </w:r>
      <w:r>
        <w:rPr>
          <w:rFonts w:ascii="Arial" w:hAnsi="Arial" w:cs="Arial"/>
          <w:i/>
          <w:iCs/>
          <w:color w:val="000000"/>
        </w:rPr>
        <w:t xml:space="preserve"> GRADA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="00135B61">
        <w:rPr>
          <w:rFonts w:ascii="Arial" w:hAnsi="Arial" w:cs="Arial"/>
          <w:i/>
          <w:iCs/>
          <w:color w:val="000000"/>
        </w:rPr>
        <w:t>si </w:t>
      </w:r>
      <w:r>
        <w:rPr>
          <w:rFonts w:ascii="Arial" w:hAnsi="Arial" w:cs="Arial"/>
          <w:i/>
          <w:iCs/>
          <w:color w:val="000000"/>
        </w:rPr>
        <w:t xml:space="preserve">drží </w:t>
      </w:r>
      <w:r w:rsidRPr="0048450A">
        <w:rPr>
          <w:rFonts w:ascii="Arial" w:hAnsi="Arial" w:cs="Arial"/>
          <w:i/>
          <w:iCs/>
          <w:color w:val="000000"/>
        </w:rPr>
        <w:t>pozici největšího tuzemského</w:t>
      </w:r>
      <w:r>
        <w:rPr>
          <w:rFonts w:ascii="Arial" w:hAnsi="Arial" w:cs="Arial"/>
          <w:i/>
          <w:iCs/>
          <w:color w:val="000000"/>
        </w:rPr>
        <w:t xml:space="preserve"> nakladatele odborné literatury a </w:t>
      </w:r>
      <w:r w:rsidR="00135B61">
        <w:rPr>
          <w:rFonts w:ascii="Arial" w:hAnsi="Arial" w:cs="Arial"/>
          <w:i/>
          <w:iCs/>
          <w:color w:val="000000"/>
        </w:rPr>
        <w:t xml:space="preserve">stále rychleji 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posiluje v ostatních žánrech</w:t>
      </w:r>
      <w:r w:rsidRPr="0048450A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Je třetím největším nakladatelstvím v ČR a největší rodinnou firmou v oboru.</w:t>
      </w:r>
    </w:p>
    <w:p w14:paraId="4A80AFE8" w14:textId="73EC65B3" w:rsidR="004F1525" w:rsidRPr="0048450A" w:rsidRDefault="004F1525" w:rsidP="004F1525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48450A">
        <w:rPr>
          <w:rFonts w:ascii="Arial" w:hAnsi="Arial" w:cs="Arial"/>
          <w:i/>
          <w:iCs/>
          <w:color w:val="000000"/>
        </w:rPr>
        <w:t xml:space="preserve">Tradiční značka </w:t>
      </w:r>
      <w:r w:rsidRPr="0048450A">
        <w:rPr>
          <w:rFonts w:ascii="Arial" w:hAnsi="Arial" w:cs="Arial"/>
          <w:b/>
          <w:i/>
          <w:iCs/>
          <w:color w:val="000000"/>
        </w:rPr>
        <w:t>GRADA</w:t>
      </w:r>
      <w:r w:rsidRPr="0048450A">
        <w:rPr>
          <w:rFonts w:ascii="Arial" w:hAnsi="Arial" w:cs="Arial"/>
          <w:i/>
          <w:iCs/>
          <w:color w:val="000000"/>
        </w:rPr>
        <w:t xml:space="preserve"> zůstává vyhrazena odborným knihám ze všech odv</w:t>
      </w:r>
      <w:r>
        <w:rPr>
          <w:rFonts w:ascii="Arial" w:hAnsi="Arial" w:cs="Arial"/>
          <w:i/>
          <w:iCs/>
          <w:color w:val="000000"/>
        </w:rPr>
        <w:t>ětví a oblastí lidské činnosti. Značka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COSMOPOLIS</w:t>
      </w:r>
      <w:r>
        <w:rPr>
          <w:rFonts w:ascii="Arial" w:hAnsi="Arial" w:cs="Arial"/>
          <w:i/>
          <w:iCs/>
          <w:color w:val="000000"/>
        </w:rPr>
        <w:t xml:space="preserve"> přináší čtenářům</w:t>
      </w:r>
      <w:r w:rsidRPr="0048450A">
        <w:rPr>
          <w:rFonts w:ascii="Arial" w:hAnsi="Arial" w:cs="Arial"/>
          <w:i/>
          <w:iCs/>
          <w:color w:val="000000"/>
        </w:rPr>
        <w:t xml:space="preserve"> zahraniční i českou beletrii všech žánrů. </w:t>
      </w:r>
      <w:r>
        <w:rPr>
          <w:rFonts w:ascii="Arial" w:hAnsi="Arial" w:cs="Arial"/>
          <w:i/>
          <w:iCs/>
          <w:color w:val="000000"/>
        </w:rPr>
        <w:t>Značka</w:t>
      </w:r>
      <w:r w:rsidRPr="00E357A9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i/>
          <w:iCs/>
          <w:color w:val="000000"/>
        </w:rPr>
        <w:t xml:space="preserve">dětské literatury </w:t>
      </w:r>
      <w:r w:rsidRPr="0048450A">
        <w:rPr>
          <w:rFonts w:ascii="Arial" w:hAnsi="Arial" w:cs="Arial"/>
          <w:b/>
          <w:i/>
          <w:iCs/>
          <w:color w:val="000000"/>
        </w:rPr>
        <w:t>BAMBOOK</w:t>
      </w:r>
      <w:r w:rsidRPr="0048450A">
        <w:rPr>
          <w:rFonts w:ascii="Arial" w:hAnsi="Arial" w:cs="Arial"/>
          <w:i/>
          <w:iCs/>
          <w:color w:val="000000"/>
        </w:rPr>
        <w:t xml:space="preserve">, </w:t>
      </w:r>
      <w:r>
        <w:rPr>
          <w:rFonts w:ascii="Arial" w:hAnsi="Arial" w:cs="Arial"/>
          <w:i/>
          <w:iCs/>
          <w:color w:val="000000"/>
        </w:rPr>
        <w:t>předkládá</w:t>
      </w:r>
      <w:r w:rsidRPr="0048450A">
        <w:rPr>
          <w:rFonts w:ascii="Arial" w:hAnsi="Arial" w:cs="Arial"/>
          <w:i/>
          <w:iCs/>
          <w:color w:val="000000"/>
        </w:rPr>
        <w:t xml:space="preserve"> malým čtenářům díla českých i zah</w:t>
      </w:r>
      <w:r>
        <w:rPr>
          <w:rFonts w:ascii="Arial" w:hAnsi="Arial" w:cs="Arial"/>
          <w:i/>
          <w:iCs/>
          <w:color w:val="000000"/>
        </w:rPr>
        <w:t>raničních autorů a ilustrátorů. Literaturu</w:t>
      </w:r>
      <w:r w:rsidRPr="0048450A">
        <w:rPr>
          <w:rFonts w:ascii="Arial" w:hAnsi="Arial" w:cs="Arial"/>
          <w:i/>
          <w:iCs/>
          <w:color w:val="000000"/>
        </w:rPr>
        <w:t xml:space="preserve"> poznání, knih</w:t>
      </w:r>
      <w:r>
        <w:rPr>
          <w:rFonts w:ascii="Arial" w:hAnsi="Arial" w:cs="Arial"/>
          <w:i/>
          <w:iCs/>
          <w:color w:val="000000"/>
        </w:rPr>
        <w:t>y</w:t>
      </w:r>
      <w:r w:rsidRPr="0048450A">
        <w:rPr>
          <w:rFonts w:ascii="Arial" w:hAnsi="Arial" w:cs="Arial"/>
          <w:i/>
          <w:iCs/>
          <w:color w:val="000000"/>
        </w:rPr>
        <w:t xml:space="preserve"> z oblasti rozvoje osobnosti, harmonie duše a těla, ale také alternativního vědění </w:t>
      </w:r>
      <w:r>
        <w:rPr>
          <w:rFonts w:ascii="Arial" w:hAnsi="Arial" w:cs="Arial"/>
          <w:i/>
          <w:iCs/>
          <w:color w:val="000000"/>
        </w:rPr>
        <w:t>přinášíme pod značkou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ALFERIA</w:t>
      </w:r>
      <w:r w:rsidRPr="0048450A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48450A">
        <w:rPr>
          <w:rFonts w:ascii="Arial" w:hAnsi="Arial" w:cs="Arial"/>
          <w:b/>
          <w:i/>
          <w:iCs/>
          <w:color w:val="000000"/>
        </w:rPr>
        <w:t>METAFORA</w:t>
      </w:r>
      <w:r w:rsidRPr="0048450A">
        <w:rPr>
          <w:rFonts w:ascii="Arial" w:hAnsi="Arial" w:cs="Arial"/>
          <w:i/>
          <w:iCs/>
          <w:color w:val="000000"/>
        </w:rPr>
        <w:t xml:space="preserve"> rozšiřuje nabídku nakladatelského domu o další</w:t>
      </w:r>
      <w:r>
        <w:rPr>
          <w:rFonts w:ascii="Arial" w:hAnsi="Arial" w:cs="Arial"/>
          <w:i/>
          <w:iCs/>
          <w:color w:val="000000"/>
        </w:rPr>
        <w:t xml:space="preserve"> kvalitní beletrii i zájmovou a </w:t>
      </w:r>
      <w:r w:rsidRPr="0048450A">
        <w:rPr>
          <w:rFonts w:ascii="Arial" w:hAnsi="Arial" w:cs="Arial"/>
          <w:i/>
          <w:iCs/>
          <w:color w:val="000000"/>
        </w:rPr>
        <w:t>populárně naučnou literaturu.</w:t>
      </w:r>
      <w:r>
        <w:rPr>
          <w:rFonts w:ascii="Arial" w:hAnsi="Arial" w:cs="Arial"/>
          <w:i/>
          <w:iCs/>
          <w:color w:val="000000"/>
        </w:rPr>
        <w:t xml:space="preserve"> Unikátním projektem </w:t>
      </w:r>
      <w:r w:rsidRPr="0048450A">
        <w:rPr>
          <w:rFonts w:ascii="Arial" w:hAnsi="Arial" w:cs="Arial"/>
          <w:i/>
          <w:iCs/>
          <w:color w:val="000000"/>
        </w:rPr>
        <w:t>Nakladatelského domu GRADA je</w:t>
      </w:r>
      <w:r>
        <w:rPr>
          <w:rFonts w:ascii="Arial" w:hAnsi="Arial" w:cs="Arial"/>
          <w:i/>
          <w:iCs/>
          <w:color w:val="000000"/>
        </w:rPr>
        <w:t xml:space="preserve"> služba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BOOKPORT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umožňující neomezené čtení e-</w:t>
      </w:r>
      <w:r w:rsidRPr="0048450A">
        <w:rPr>
          <w:rFonts w:ascii="Arial" w:hAnsi="Arial" w:cs="Arial"/>
          <w:i/>
          <w:iCs/>
          <w:color w:val="000000"/>
        </w:rPr>
        <w:t>knih</w:t>
      </w:r>
      <w:r>
        <w:rPr>
          <w:rFonts w:ascii="Arial" w:hAnsi="Arial" w:cs="Arial"/>
          <w:i/>
          <w:iCs/>
          <w:color w:val="000000"/>
        </w:rPr>
        <w:t xml:space="preserve"> mnoha nakladatelství</w:t>
      </w:r>
      <w:r w:rsidRPr="0048450A">
        <w:rPr>
          <w:rFonts w:ascii="Arial" w:hAnsi="Arial" w:cs="Arial"/>
          <w:i/>
          <w:iCs/>
          <w:color w:val="000000"/>
        </w:rPr>
        <w:t>.</w:t>
      </w:r>
    </w:p>
    <w:p w14:paraId="45E92B6D" w14:textId="77777777" w:rsidR="004F1525" w:rsidRDefault="004F1525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4F1525" w:rsidSect="004F1525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1D33CDC4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761505" w:rsidRPr="002C6E54" w:rsidSect="00791E32">
      <w:type w:val="continuous"/>
      <w:pgSz w:w="11906" w:h="16838" w:code="9"/>
      <w:pgMar w:top="1985" w:right="851" w:bottom="2268" w:left="1134" w:header="454" w:footer="283" w:gutter="0"/>
      <w:cols w:num="2"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C2B4F8" w14:textId="77777777" w:rsidR="00A905A6" w:rsidRDefault="00A905A6">
      <w:r>
        <w:separator/>
      </w:r>
    </w:p>
  </w:endnote>
  <w:endnote w:type="continuationSeparator" w:id="0">
    <w:p w14:paraId="4ED915C6" w14:textId="77777777" w:rsidR="00A905A6" w:rsidRDefault="00A90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35665" w14:textId="77777777" w:rsidR="00B10F44" w:rsidRDefault="00B10F4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495D7" w14:textId="77777777"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F65E194" wp14:editId="628BCC18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8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37D54" w14:textId="77777777"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5680" behindDoc="0" locked="0" layoutInCell="1" allowOverlap="1" wp14:anchorId="03B2AF70" wp14:editId="79010130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11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9B0E4" w14:textId="77777777" w:rsidR="00A905A6" w:rsidRDefault="00A905A6">
      <w:r>
        <w:separator/>
      </w:r>
    </w:p>
  </w:footnote>
  <w:footnote w:type="continuationSeparator" w:id="0">
    <w:p w14:paraId="105A5C60" w14:textId="77777777" w:rsidR="00A905A6" w:rsidRDefault="00A90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9DF50" w14:textId="77777777" w:rsidR="00B10F44" w:rsidRDefault="00B10F4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84ADA" w14:textId="77777777" w:rsidR="00B10F44" w:rsidRDefault="00B10F44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54604A52" wp14:editId="0D100C86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6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3BBD3743" wp14:editId="64FDE339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7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7CC7E7D" w14:textId="77777777"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6B1D4D76" w14:textId="77777777" w:rsidR="00B10F44" w:rsidRDefault="00D56E59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7B02F265" wp14:editId="3B1A1416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BB687E4" id="Line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2817285" wp14:editId="6B13530C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5710" cy="317500"/>
              <wp:effectExtent l="0" t="0" r="0" b="635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71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A591CB" w14:textId="77777777" w:rsidR="00B10F44" w:rsidRDefault="00B10F44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1728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94.25pt;margin-top:.7pt;width:197.3pt;height:2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" strokecolor="white">
              <v:fill opacity="0"/>
              <v:textbox inset="0,0,0,0">
                <w:txbxContent>
                  <w:p w14:paraId="5BA591CB" w14:textId="77777777" w:rsidR="00B10F44" w:rsidRDefault="00B10F44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C83CF" w14:textId="77777777" w:rsidR="00B10F44" w:rsidRDefault="00D56E59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821B30D" wp14:editId="2FDEB6A4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A664D6" w14:textId="77777777" w:rsidR="00B10F44" w:rsidRPr="00C23107" w:rsidRDefault="00B10F44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55772FFF" w14:textId="77777777" w:rsidR="00B10F44" w:rsidRDefault="00B10F44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21B30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1.75pt;margin-top:30.25pt;width:204.1pt;height:19.05pt;z-index:25166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    <v:fill opacity="0"/>
              <v:textbox inset="0,0,0,0">
                <w:txbxContent>
                  <w:p w14:paraId="47A664D6" w14:textId="77777777" w:rsidR="00B10F44" w:rsidRPr="00C23107" w:rsidRDefault="00B10F44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55772FFF" w14:textId="77777777" w:rsidR="00B10F44" w:rsidRDefault="00B10F44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0" allowOverlap="1" wp14:anchorId="0E117EE8" wp14:editId="503E4F24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508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112D59DA" id="Line 11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 w:rsidR="00B10F44">
      <w:rPr>
        <w:noProof/>
      </w:rPr>
      <w:drawing>
        <wp:anchor distT="0" distB="0" distL="114300" distR="114300" simplePos="0" relativeHeight="251656704" behindDoc="0" locked="0" layoutInCell="0" allowOverlap="1" wp14:anchorId="016EEF26" wp14:editId="17D93AD5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9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98D"/>
    <w:rsid w:val="00032B74"/>
    <w:rsid w:val="00035A21"/>
    <w:rsid w:val="00047A4D"/>
    <w:rsid w:val="00062100"/>
    <w:rsid w:val="000665E7"/>
    <w:rsid w:val="00072D76"/>
    <w:rsid w:val="00072F33"/>
    <w:rsid w:val="00074578"/>
    <w:rsid w:val="00076DF1"/>
    <w:rsid w:val="000A4500"/>
    <w:rsid w:val="000B3BF6"/>
    <w:rsid w:val="000B687A"/>
    <w:rsid w:val="000C1A21"/>
    <w:rsid w:val="000C2FCE"/>
    <w:rsid w:val="000D5B2A"/>
    <w:rsid w:val="000E7308"/>
    <w:rsid w:val="00101FE4"/>
    <w:rsid w:val="00125472"/>
    <w:rsid w:val="00135B61"/>
    <w:rsid w:val="0018475C"/>
    <w:rsid w:val="00191CB1"/>
    <w:rsid w:val="001A45EE"/>
    <w:rsid w:val="001B1B1D"/>
    <w:rsid w:val="001D0765"/>
    <w:rsid w:val="001D338E"/>
    <w:rsid w:val="001D570C"/>
    <w:rsid w:val="00225922"/>
    <w:rsid w:val="00243DBD"/>
    <w:rsid w:val="00256F04"/>
    <w:rsid w:val="002C6E54"/>
    <w:rsid w:val="002D0EFC"/>
    <w:rsid w:val="002D2977"/>
    <w:rsid w:val="002E18C4"/>
    <w:rsid w:val="002E66AE"/>
    <w:rsid w:val="00305551"/>
    <w:rsid w:val="00312669"/>
    <w:rsid w:val="00333F7C"/>
    <w:rsid w:val="0037384B"/>
    <w:rsid w:val="003829E7"/>
    <w:rsid w:val="003A440B"/>
    <w:rsid w:val="003C1FC5"/>
    <w:rsid w:val="003C6943"/>
    <w:rsid w:val="003F268F"/>
    <w:rsid w:val="00414B0A"/>
    <w:rsid w:val="00421AEE"/>
    <w:rsid w:val="00422075"/>
    <w:rsid w:val="00434A2E"/>
    <w:rsid w:val="00441051"/>
    <w:rsid w:val="00441692"/>
    <w:rsid w:val="004604B6"/>
    <w:rsid w:val="00482CDF"/>
    <w:rsid w:val="004C17B7"/>
    <w:rsid w:val="004C5DA7"/>
    <w:rsid w:val="004F0B9B"/>
    <w:rsid w:val="004F1525"/>
    <w:rsid w:val="00500853"/>
    <w:rsid w:val="005117C9"/>
    <w:rsid w:val="00515363"/>
    <w:rsid w:val="00526DD1"/>
    <w:rsid w:val="00527745"/>
    <w:rsid w:val="00530441"/>
    <w:rsid w:val="00532A3B"/>
    <w:rsid w:val="005462CD"/>
    <w:rsid w:val="00555D42"/>
    <w:rsid w:val="0059595D"/>
    <w:rsid w:val="00597E1B"/>
    <w:rsid w:val="005D01D7"/>
    <w:rsid w:val="005D4A58"/>
    <w:rsid w:val="005D6805"/>
    <w:rsid w:val="0063391F"/>
    <w:rsid w:val="00682033"/>
    <w:rsid w:val="00691C59"/>
    <w:rsid w:val="006962E1"/>
    <w:rsid w:val="006A4398"/>
    <w:rsid w:val="006F70AA"/>
    <w:rsid w:val="00723835"/>
    <w:rsid w:val="00752D71"/>
    <w:rsid w:val="00761505"/>
    <w:rsid w:val="0076673B"/>
    <w:rsid w:val="00773568"/>
    <w:rsid w:val="00791E32"/>
    <w:rsid w:val="00796C97"/>
    <w:rsid w:val="007A7F0D"/>
    <w:rsid w:val="007C17F2"/>
    <w:rsid w:val="007F4883"/>
    <w:rsid w:val="007F703B"/>
    <w:rsid w:val="008639DC"/>
    <w:rsid w:val="008650CF"/>
    <w:rsid w:val="00875851"/>
    <w:rsid w:val="00885D71"/>
    <w:rsid w:val="008949B0"/>
    <w:rsid w:val="00894D6E"/>
    <w:rsid w:val="00894F97"/>
    <w:rsid w:val="0089672A"/>
    <w:rsid w:val="008B5FA2"/>
    <w:rsid w:val="008C3F95"/>
    <w:rsid w:val="008E008E"/>
    <w:rsid w:val="008F2489"/>
    <w:rsid w:val="0090362C"/>
    <w:rsid w:val="00910308"/>
    <w:rsid w:val="00916269"/>
    <w:rsid w:val="009204B6"/>
    <w:rsid w:val="009619F9"/>
    <w:rsid w:val="009632EF"/>
    <w:rsid w:val="00971EE9"/>
    <w:rsid w:val="00980DCA"/>
    <w:rsid w:val="0098529E"/>
    <w:rsid w:val="00996368"/>
    <w:rsid w:val="009A5D91"/>
    <w:rsid w:val="009C3919"/>
    <w:rsid w:val="009C68F9"/>
    <w:rsid w:val="009E67EF"/>
    <w:rsid w:val="00A12084"/>
    <w:rsid w:val="00A244CC"/>
    <w:rsid w:val="00A71405"/>
    <w:rsid w:val="00A727EA"/>
    <w:rsid w:val="00A905A6"/>
    <w:rsid w:val="00A96015"/>
    <w:rsid w:val="00AA628F"/>
    <w:rsid w:val="00B0693C"/>
    <w:rsid w:val="00B06B63"/>
    <w:rsid w:val="00B10F44"/>
    <w:rsid w:val="00B5021A"/>
    <w:rsid w:val="00B8717A"/>
    <w:rsid w:val="00BA2BBA"/>
    <w:rsid w:val="00BA5EB7"/>
    <w:rsid w:val="00BA667E"/>
    <w:rsid w:val="00BC0543"/>
    <w:rsid w:val="00BC3E9A"/>
    <w:rsid w:val="00BC3F7C"/>
    <w:rsid w:val="00BC682F"/>
    <w:rsid w:val="00BD0EA9"/>
    <w:rsid w:val="00BE7B6A"/>
    <w:rsid w:val="00BF591A"/>
    <w:rsid w:val="00C000EC"/>
    <w:rsid w:val="00C016B8"/>
    <w:rsid w:val="00C07E05"/>
    <w:rsid w:val="00C23107"/>
    <w:rsid w:val="00C27DD5"/>
    <w:rsid w:val="00C4398D"/>
    <w:rsid w:val="00C658BD"/>
    <w:rsid w:val="00C8302B"/>
    <w:rsid w:val="00C8634A"/>
    <w:rsid w:val="00CA51BA"/>
    <w:rsid w:val="00CA55E2"/>
    <w:rsid w:val="00CA5F12"/>
    <w:rsid w:val="00CA6972"/>
    <w:rsid w:val="00CB3045"/>
    <w:rsid w:val="00CB4D2E"/>
    <w:rsid w:val="00CE04A4"/>
    <w:rsid w:val="00CE0599"/>
    <w:rsid w:val="00D005F8"/>
    <w:rsid w:val="00D00F5E"/>
    <w:rsid w:val="00D02FFD"/>
    <w:rsid w:val="00D0515B"/>
    <w:rsid w:val="00D1278B"/>
    <w:rsid w:val="00D16590"/>
    <w:rsid w:val="00D211D3"/>
    <w:rsid w:val="00D27B31"/>
    <w:rsid w:val="00D4706D"/>
    <w:rsid w:val="00D506F1"/>
    <w:rsid w:val="00D56E59"/>
    <w:rsid w:val="00D60A99"/>
    <w:rsid w:val="00D61D03"/>
    <w:rsid w:val="00DC2B09"/>
    <w:rsid w:val="00DF75A0"/>
    <w:rsid w:val="00E06164"/>
    <w:rsid w:val="00E11548"/>
    <w:rsid w:val="00E16870"/>
    <w:rsid w:val="00E306B8"/>
    <w:rsid w:val="00E36ECB"/>
    <w:rsid w:val="00E649D4"/>
    <w:rsid w:val="00E6589A"/>
    <w:rsid w:val="00E83BA4"/>
    <w:rsid w:val="00E86F0F"/>
    <w:rsid w:val="00EA10BD"/>
    <w:rsid w:val="00EB0BEE"/>
    <w:rsid w:val="00EB4A59"/>
    <w:rsid w:val="00ED0180"/>
    <w:rsid w:val="00ED5D45"/>
    <w:rsid w:val="00ED680E"/>
    <w:rsid w:val="00EE180A"/>
    <w:rsid w:val="00EE22C6"/>
    <w:rsid w:val="00F04100"/>
    <w:rsid w:val="00F14869"/>
    <w:rsid w:val="00F33D05"/>
    <w:rsid w:val="00F64D38"/>
    <w:rsid w:val="00FB0DB4"/>
    <w:rsid w:val="00FE1717"/>
    <w:rsid w:val="00FF19C1"/>
    <w:rsid w:val="00FF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33B52D98"/>
  <w15:docId w15:val="{28B4AE2F-26E1-4658-8937-19AC5FCFA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semiHidden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Knihy_pln&#233;_emoc&#237;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bit.ly/Chata_ve_&#352;v&#253;carsk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mailto:t.charvatova@grada.c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bit.ly/Grada_knihy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575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4021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Tereza Charvátová</dc:creator>
  <cp:lastModifiedBy>ssi</cp:lastModifiedBy>
  <cp:revision>9</cp:revision>
  <cp:lastPrinted>2020-04-21T09:11:00Z</cp:lastPrinted>
  <dcterms:created xsi:type="dcterms:W3CDTF">2021-03-16T14:28:00Z</dcterms:created>
  <dcterms:modified xsi:type="dcterms:W3CDTF">2021-09-14T13:57:00Z</dcterms:modified>
</cp:coreProperties>
</file>