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A195" w14:textId="77777777" w:rsidR="009547C3" w:rsidRDefault="009547C3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C9401C" w14:textId="05E9967B" w:rsidR="006A032C" w:rsidRPr="009547C3" w:rsidRDefault="009547C3" w:rsidP="00AB6D2F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547C3">
        <w:rPr>
          <w:rFonts w:asciiTheme="minorHAnsi" w:hAnsiTheme="minorHAnsi" w:cstheme="minorHAnsi"/>
          <w:b/>
          <w:bCs/>
          <w:sz w:val="28"/>
          <w:szCs w:val="28"/>
          <w:u w:val="single"/>
        </w:rPr>
        <w:t>Louise</w:t>
      </w:r>
      <w:r w:rsidRPr="009547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9547C3">
        <w:rPr>
          <w:rFonts w:asciiTheme="minorHAnsi" w:hAnsiTheme="minorHAnsi" w:cstheme="minorHAnsi"/>
          <w:b/>
          <w:bCs/>
          <w:sz w:val="28"/>
          <w:szCs w:val="28"/>
          <w:u w:val="single"/>
        </w:rPr>
        <w:t>Guyová</w:t>
      </w:r>
      <w:proofErr w:type="spellEnd"/>
      <w:r w:rsidRPr="009547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F4738D" w:rsidRPr="009547C3">
        <w:rPr>
          <w:rFonts w:asciiTheme="minorHAnsi" w:hAnsiTheme="minorHAnsi" w:cstheme="minorHAnsi"/>
          <w:b/>
          <w:bCs/>
          <w:sz w:val="28"/>
          <w:szCs w:val="28"/>
          <w:u w:val="single"/>
        </w:rPr>
        <w:t>Obyčejné lhářky</w:t>
      </w:r>
      <w:r w:rsidRPr="009547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5D3FB5CD" w14:textId="16C9B41D" w:rsidR="006A032C" w:rsidRPr="009547C3" w:rsidRDefault="00F4738D" w:rsidP="00AB6D2F">
      <w:p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Manželk</w:t>
      </w:r>
      <w:r w:rsidR="000060F5"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. Matk</w:t>
      </w:r>
      <w:r w:rsidR="000060F5"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. Lhářk</w:t>
      </w:r>
      <w:r w:rsidR="000060F5"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9547C3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</w:p>
    <w:p w14:paraId="11FE3821" w14:textId="77777777" w:rsidR="009547C3" w:rsidRDefault="009547C3" w:rsidP="00AB6D2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BA855" w14:textId="77777777" w:rsidR="00AB6D2F" w:rsidRDefault="006A032C" w:rsidP="00AB6D2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738D">
        <w:rPr>
          <w:rFonts w:asciiTheme="minorHAnsi" w:hAnsiTheme="minorHAnsi" w:cstheme="minorHAnsi"/>
          <w:b/>
          <w:bCs/>
          <w:sz w:val="24"/>
          <w:szCs w:val="24"/>
        </w:rPr>
        <w:t>Anotace</w:t>
      </w:r>
      <w:r w:rsidR="00AB6D2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28812AD" w14:textId="6DD253F4" w:rsidR="00B51233" w:rsidRDefault="00B51233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Emma a Lucie by na první pohled nemohly být </w:t>
      </w:r>
      <w:r w:rsidR="006B480A">
        <w:rPr>
          <w:rFonts w:asciiTheme="minorHAnsi" w:hAnsiTheme="minorHAnsi" w:cstheme="minorHAnsi"/>
          <w:sz w:val="24"/>
          <w:szCs w:val="24"/>
        </w:rPr>
        <w:t>odlišnější</w:t>
      </w:r>
      <w:r>
        <w:rPr>
          <w:rFonts w:asciiTheme="minorHAnsi" w:hAnsiTheme="minorHAnsi" w:cstheme="minorHAnsi"/>
          <w:sz w:val="24"/>
          <w:szCs w:val="24"/>
        </w:rPr>
        <w:t xml:space="preserve">, sdílejí ale jednu přísně </w:t>
      </w:r>
      <w:r w:rsidR="00653FF2">
        <w:rPr>
          <w:rFonts w:asciiTheme="minorHAnsi" w:hAnsiTheme="minorHAnsi" w:cstheme="minorHAnsi"/>
          <w:sz w:val="24"/>
          <w:szCs w:val="24"/>
        </w:rPr>
        <w:t>utajovanou</w:t>
      </w:r>
      <w:r>
        <w:rPr>
          <w:rFonts w:asciiTheme="minorHAnsi" w:hAnsiTheme="minorHAnsi" w:cstheme="minorHAnsi"/>
          <w:sz w:val="24"/>
          <w:szCs w:val="24"/>
        </w:rPr>
        <w:t xml:space="preserve"> neřest…</w:t>
      </w:r>
    </w:p>
    <w:p w14:paraId="63D211DD" w14:textId="19AF6A22" w:rsidR="00721BFD" w:rsidRDefault="00B51233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Krásná a bohatá Emma má zdánlivě vše, od milujícího manžela po kariérní úspěchy, znuděnost a neklid ji ale opakovaně nutí k pošetilému chování.</w:t>
      </w:r>
      <w:r w:rsidR="00AB6D2F">
        <w:rPr>
          <w:rFonts w:asciiTheme="minorHAnsi" w:hAnsiTheme="minorHAnsi" w:cstheme="minorHAnsi"/>
          <w:sz w:val="24"/>
          <w:szCs w:val="24"/>
        </w:rPr>
        <w:t xml:space="preserve"> </w:t>
      </w:r>
      <w:r w:rsidR="006B480A">
        <w:rPr>
          <w:rFonts w:asciiTheme="minorHAnsi" w:hAnsiTheme="minorHAnsi" w:cstheme="minorHAnsi"/>
          <w:sz w:val="24"/>
          <w:szCs w:val="24"/>
        </w:rPr>
        <w:t>Mladá</w:t>
      </w:r>
      <w:r>
        <w:rPr>
          <w:rFonts w:asciiTheme="minorHAnsi" w:hAnsiTheme="minorHAnsi" w:cstheme="minorHAnsi"/>
          <w:sz w:val="24"/>
          <w:szCs w:val="24"/>
        </w:rPr>
        <w:t xml:space="preserve"> vdov</w:t>
      </w:r>
      <w:r w:rsidR="006B480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Luci</w:t>
      </w:r>
      <w:r w:rsidR="006B480A">
        <w:rPr>
          <w:rFonts w:asciiTheme="minorHAnsi" w:hAnsiTheme="minorHAnsi" w:cstheme="minorHAnsi"/>
          <w:sz w:val="24"/>
          <w:szCs w:val="24"/>
        </w:rPr>
        <w:t>e má</w:t>
      </w:r>
      <w:r>
        <w:rPr>
          <w:rFonts w:asciiTheme="minorHAnsi" w:hAnsiTheme="minorHAnsi" w:cstheme="minorHAnsi"/>
          <w:sz w:val="24"/>
          <w:szCs w:val="24"/>
        </w:rPr>
        <w:t xml:space="preserve"> oproti tomu</w:t>
      </w:r>
      <w:r w:rsidR="006B480A">
        <w:rPr>
          <w:rFonts w:asciiTheme="minorHAnsi" w:hAnsiTheme="minorHAnsi" w:cstheme="minorHAnsi"/>
          <w:sz w:val="24"/>
          <w:szCs w:val="24"/>
        </w:rPr>
        <w:t xml:space="preserve"> co dělat, aby zaplatila nájem a vypořádala se s tvrdohlavým synkem.</w:t>
      </w:r>
      <w:r w:rsidR="00AB6D2F">
        <w:rPr>
          <w:rFonts w:asciiTheme="minorHAnsi" w:hAnsiTheme="minorHAnsi" w:cstheme="minorHAnsi"/>
          <w:sz w:val="24"/>
          <w:szCs w:val="24"/>
        </w:rPr>
        <w:t xml:space="preserve"> </w:t>
      </w:r>
      <w:r w:rsidR="006B480A">
        <w:rPr>
          <w:rFonts w:asciiTheme="minorHAnsi" w:hAnsiTheme="minorHAnsi" w:cstheme="minorHAnsi"/>
          <w:sz w:val="24"/>
          <w:szCs w:val="24"/>
        </w:rPr>
        <w:t xml:space="preserve">Rozhodnutí, která obě z rozličných důvodů dělají, vedou až k jejich setkání – při výkonu veřejně prospěšných prací. </w:t>
      </w:r>
      <w:r w:rsidR="00653FF2">
        <w:rPr>
          <w:rFonts w:asciiTheme="minorHAnsi" w:hAnsiTheme="minorHAnsi" w:cstheme="minorHAnsi"/>
          <w:sz w:val="24"/>
          <w:szCs w:val="24"/>
        </w:rPr>
        <w:t>Tam</w:t>
      </w:r>
      <w:r w:rsidR="006B480A">
        <w:rPr>
          <w:rFonts w:asciiTheme="minorHAnsi" w:hAnsiTheme="minorHAnsi" w:cstheme="minorHAnsi"/>
          <w:sz w:val="24"/>
          <w:szCs w:val="24"/>
        </w:rPr>
        <w:t xml:space="preserve"> rychle zjišťují, že mezi nimi existuje nečekané spojení.</w:t>
      </w:r>
      <w:r w:rsidR="00AB6D2F">
        <w:rPr>
          <w:rFonts w:asciiTheme="minorHAnsi" w:hAnsiTheme="minorHAnsi" w:cstheme="minorHAnsi"/>
          <w:sz w:val="24"/>
          <w:szCs w:val="24"/>
        </w:rPr>
        <w:t xml:space="preserve"> </w:t>
      </w:r>
      <w:r w:rsidR="006B480A">
        <w:rPr>
          <w:rFonts w:asciiTheme="minorHAnsi" w:hAnsiTheme="minorHAnsi" w:cstheme="minorHAnsi"/>
          <w:sz w:val="24"/>
          <w:szCs w:val="24"/>
        </w:rPr>
        <w:t>Obě jsou lhářky. A to prvotřídní.</w:t>
      </w:r>
      <w:r w:rsidR="00AB6D2F">
        <w:rPr>
          <w:rFonts w:asciiTheme="minorHAnsi" w:hAnsiTheme="minorHAnsi" w:cstheme="minorHAnsi"/>
          <w:sz w:val="24"/>
          <w:szCs w:val="24"/>
        </w:rPr>
        <w:t xml:space="preserve"> </w:t>
      </w:r>
      <w:r w:rsidR="00721BFD">
        <w:rPr>
          <w:rFonts w:asciiTheme="minorHAnsi" w:hAnsiTheme="minorHAnsi" w:cstheme="minorHAnsi"/>
          <w:sz w:val="24"/>
          <w:szCs w:val="24"/>
        </w:rPr>
        <w:t xml:space="preserve">Do party přiberou ještě </w:t>
      </w:r>
      <w:proofErr w:type="spellStart"/>
      <w:r w:rsidR="00721BFD">
        <w:rPr>
          <w:rFonts w:asciiTheme="minorHAnsi" w:hAnsiTheme="minorHAnsi" w:cstheme="minorHAnsi"/>
          <w:sz w:val="24"/>
          <w:szCs w:val="24"/>
        </w:rPr>
        <w:t>Florrie</w:t>
      </w:r>
      <w:proofErr w:type="spellEnd"/>
      <w:r w:rsidR="00721BFD">
        <w:rPr>
          <w:rFonts w:asciiTheme="minorHAnsi" w:hAnsiTheme="minorHAnsi" w:cstheme="minorHAnsi"/>
          <w:sz w:val="24"/>
          <w:szCs w:val="24"/>
        </w:rPr>
        <w:t xml:space="preserve">, </w:t>
      </w:r>
      <w:r w:rsidR="00C47C0D">
        <w:rPr>
          <w:rFonts w:asciiTheme="minorHAnsi" w:hAnsiTheme="minorHAnsi" w:cstheme="minorHAnsi"/>
          <w:sz w:val="24"/>
          <w:szCs w:val="24"/>
        </w:rPr>
        <w:t xml:space="preserve">říznou </w:t>
      </w:r>
      <w:r w:rsidR="00721BFD">
        <w:rPr>
          <w:rFonts w:asciiTheme="minorHAnsi" w:hAnsiTheme="minorHAnsi" w:cstheme="minorHAnsi"/>
          <w:sz w:val="24"/>
          <w:szCs w:val="24"/>
        </w:rPr>
        <w:t xml:space="preserve">sedmdesátnici, která jim může nabídnout moudrá slova i rameno, na </w:t>
      </w:r>
      <w:r w:rsidR="00653FF2">
        <w:rPr>
          <w:rFonts w:asciiTheme="minorHAnsi" w:hAnsiTheme="minorHAnsi" w:cstheme="minorHAnsi"/>
          <w:sz w:val="24"/>
          <w:szCs w:val="24"/>
        </w:rPr>
        <w:t>němž</w:t>
      </w:r>
      <w:r w:rsidR="00721BFD">
        <w:rPr>
          <w:rFonts w:asciiTheme="minorHAnsi" w:hAnsiTheme="minorHAnsi" w:cstheme="minorHAnsi"/>
          <w:sz w:val="24"/>
          <w:szCs w:val="24"/>
        </w:rPr>
        <w:t xml:space="preserve"> se mohou vyplakat. Vodopád lží tím ale nekončí.</w:t>
      </w:r>
    </w:p>
    <w:p w14:paraId="29EEBE3D" w14:textId="5731AAA5" w:rsidR="00B51233" w:rsidRDefault="00721BF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Emma i Lucie jsou odhodlány prohřešky </w:t>
      </w:r>
      <w:r w:rsidR="00653FF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stud utajit před svými milovanými – a s tím, jak se spirála nezdravých vztahů rozšiřuje, obě rychle směřují k tomu, stát se její obětí.</w:t>
      </w:r>
      <w:r w:rsidR="00AB6D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Dokážou vymanévrovat z minového pole vlastních lží a podvodů dříve, než zničí všechno, na čem jim záleží?</w:t>
      </w:r>
    </w:p>
    <w:p w14:paraId="5DA81C5D" w14:textId="77777777" w:rsidR="00AB6D2F" w:rsidRDefault="00AB6D2F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8E5922" w14:textId="77777777" w:rsidR="00AB6D2F" w:rsidRDefault="006A032C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38D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F473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252C8" w14:textId="38FE6769" w:rsidR="00653FF2" w:rsidRDefault="00653FF2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Australská spisovatelka </w:t>
      </w:r>
      <w:r w:rsidR="00F4738D" w:rsidRPr="00F4738D">
        <w:rPr>
          <w:rFonts w:asciiTheme="minorHAnsi" w:hAnsiTheme="minorHAnsi" w:cstheme="minorHAnsi"/>
          <w:sz w:val="24"/>
          <w:szCs w:val="24"/>
        </w:rPr>
        <w:t>Louise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Guyová</w:t>
      </w:r>
      <w:proofErr w:type="spellEnd"/>
      <w:r w:rsidR="00F4738D" w:rsidRPr="00F4738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má zkušenosti s prací v</w:t>
      </w:r>
      <w:r w:rsidR="00F4738D" w:rsidRPr="00F4738D">
        <w:rPr>
          <w:rFonts w:asciiTheme="minorHAnsi" w:hAnsiTheme="minorHAnsi" w:cstheme="minorHAnsi"/>
          <w:sz w:val="24"/>
          <w:szCs w:val="24"/>
        </w:rPr>
        <w:t xml:space="preserve"> marketingu, personalistice a filmové produkci a všechny tyto profese j</w:t>
      </w:r>
      <w:r>
        <w:rPr>
          <w:rFonts w:asciiTheme="minorHAnsi" w:hAnsiTheme="minorHAnsi" w:cstheme="minorHAnsi"/>
          <w:sz w:val="24"/>
          <w:szCs w:val="24"/>
        </w:rPr>
        <w:t>i</w:t>
      </w:r>
      <w:r w:rsidR="00F4738D" w:rsidRPr="00F4738D">
        <w:rPr>
          <w:rFonts w:asciiTheme="minorHAnsi" w:hAnsiTheme="minorHAnsi" w:cstheme="minorHAnsi"/>
          <w:sz w:val="24"/>
          <w:szCs w:val="24"/>
        </w:rPr>
        <w:t xml:space="preserve"> pomohly nasměrovat k jejímu současnému a ne</w:t>
      </w:r>
      <w:r w:rsidR="00424407">
        <w:rPr>
          <w:rFonts w:asciiTheme="minorHAnsi" w:hAnsiTheme="minorHAnsi" w:cstheme="minorHAnsi"/>
          <w:sz w:val="24"/>
          <w:szCs w:val="24"/>
        </w:rPr>
        <w:t>j</w:t>
      </w:r>
      <w:r w:rsidR="00F4738D" w:rsidRPr="00F4738D">
        <w:rPr>
          <w:rFonts w:asciiTheme="minorHAnsi" w:hAnsiTheme="minorHAnsi" w:cstheme="minorHAnsi"/>
          <w:sz w:val="24"/>
          <w:szCs w:val="24"/>
        </w:rPr>
        <w:t xml:space="preserve">milovanějšímu povolání – </w:t>
      </w:r>
      <w:r>
        <w:rPr>
          <w:rFonts w:asciiTheme="minorHAnsi" w:hAnsiTheme="minorHAnsi" w:cstheme="minorHAnsi"/>
          <w:sz w:val="24"/>
          <w:szCs w:val="24"/>
        </w:rPr>
        <w:t>psaní na plný úvazek</w:t>
      </w:r>
      <w:r w:rsidR="00F4738D" w:rsidRPr="00F4738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 tom, že psaní miluje, ostatně svědčí i míra její produkce – za posledních šest let má na kontě přes dvacet knih pro děti a dospělé a rozhodně nehodlá zpomalit. Spolu </w:t>
      </w:r>
      <w:r w:rsidRPr="00F4738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4738D">
        <w:rPr>
          <w:rFonts w:asciiTheme="minorHAnsi" w:hAnsiTheme="minorHAnsi" w:cstheme="minorHAnsi"/>
          <w:sz w:val="24"/>
          <w:szCs w:val="24"/>
        </w:rPr>
        <w:t>manželem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4738D">
        <w:rPr>
          <w:rFonts w:asciiTheme="minorHAnsi" w:hAnsiTheme="minorHAnsi" w:cstheme="minorHAnsi"/>
          <w:sz w:val="24"/>
          <w:szCs w:val="24"/>
        </w:rPr>
        <w:t xml:space="preserve"> dvěma syny a úžasnou kočkou</w:t>
      </w:r>
      <w:r>
        <w:rPr>
          <w:rFonts w:asciiTheme="minorHAnsi" w:hAnsiTheme="minorHAnsi" w:cstheme="minorHAnsi"/>
          <w:sz w:val="24"/>
          <w:szCs w:val="24"/>
        </w:rPr>
        <w:t xml:space="preserve"> žije na pobřeží </w:t>
      </w:r>
      <w:proofErr w:type="spellStart"/>
      <w:r w:rsidRPr="00F4738D">
        <w:rPr>
          <w:rFonts w:asciiTheme="minorHAnsi" w:hAnsiTheme="minorHAnsi" w:cstheme="minorHAnsi"/>
          <w:sz w:val="24"/>
          <w:szCs w:val="24"/>
        </w:rPr>
        <w:t>Queenslandu</w:t>
      </w:r>
      <w:proofErr w:type="spellEnd"/>
      <w:r w:rsidRPr="00F4738D">
        <w:rPr>
          <w:rFonts w:asciiTheme="minorHAnsi" w:hAnsiTheme="minorHAnsi" w:cstheme="minorHAnsi"/>
          <w:sz w:val="24"/>
          <w:szCs w:val="24"/>
        </w:rPr>
        <w:t>.</w:t>
      </w:r>
    </w:p>
    <w:p w14:paraId="12D1FCDE" w14:textId="77777777" w:rsidR="00AB6D2F" w:rsidRPr="00F4738D" w:rsidRDefault="00AB6D2F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75B352" w14:textId="77777777" w:rsidR="00AB6D2F" w:rsidRDefault="006A032C" w:rsidP="00AB6D2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738D">
        <w:rPr>
          <w:rFonts w:asciiTheme="minorHAnsi" w:hAnsiTheme="minorHAnsi" w:cstheme="minorHAnsi"/>
          <w:b/>
          <w:bCs/>
          <w:sz w:val="24"/>
          <w:szCs w:val="24"/>
        </w:rPr>
        <w:t>Recenze:</w:t>
      </w:r>
    </w:p>
    <w:p w14:paraId="1EA7E00E" w14:textId="394CC6DC" w:rsidR="00F4738D" w:rsidRPr="00F4738D" w:rsidRDefault="006A032C" w:rsidP="00AB6D2F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4738D">
        <w:rPr>
          <w:rFonts w:asciiTheme="minorHAnsi" w:hAnsiTheme="minorHAnsi" w:cstheme="minorHAnsi"/>
          <w:sz w:val="24"/>
          <w:szCs w:val="24"/>
        </w:rPr>
        <w:t xml:space="preserve"> </w:t>
      </w:r>
      <w:r w:rsidR="00F4738D" w:rsidRPr="00F4738D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5E61CC">
        <w:rPr>
          <w:rFonts w:asciiTheme="minorHAnsi" w:hAnsiTheme="minorHAnsi" w:cstheme="minorHAnsi"/>
          <w:i/>
          <w:iCs/>
          <w:sz w:val="24"/>
          <w:szCs w:val="24"/>
        </w:rPr>
        <w:t>Výsledkem vkročení</w:t>
      </w:r>
      <w:r w:rsidR="00F4738D"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 Louise Guyové do oblasti románů pro ženy je brilantní a poutavé čt</w:t>
      </w:r>
      <w:r w:rsidR="005E61CC">
        <w:rPr>
          <w:rFonts w:asciiTheme="minorHAnsi" w:hAnsiTheme="minorHAnsi" w:cstheme="minorHAnsi"/>
          <w:i/>
          <w:iCs/>
          <w:sz w:val="24"/>
          <w:szCs w:val="24"/>
        </w:rPr>
        <w:t>ivo</w:t>
      </w:r>
      <w:r w:rsidR="00F4738D"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5E61CC">
        <w:rPr>
          <w:rFonts w:asciiTheme="minorHAnsi" w:hAnsiTheme="minorHAnsi" w:cstheme="minorHAnsi"/>
          <w:i/>
          <w:iCs/>
          <w:sz w:val="24"/>
          <w:szCs w:val="24"/>
        </w:rPr>
        <w:t>pyšnící se mimořádně promyšlenou zápletkou</w:t>
      </w:r>
      <w:r w:rsidR="00F4738D" w:rsidRPr="00F4738D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294B42AB" w14:textId="77777777" w:rsidR="00F4738D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38D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F4738D">
        <w:rPr>
          <w:rFonts w:asciiTheme="minorHAnsi" w:hAnsiTheme="minorHAnsi" w:cstheme="minorHAnsi"/>
          <w:sz w:val="24"/>
          <w:szCs w:val="24"/>
        </w:rPr>
        <w:t>AusRom</w:t>
      </w:r>
      <w:proofErr w:type="spellEnd"/>
      <w:r w:rsidRPr="00F4738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4738D">
        <w:rPr>
          <w:rFonts w:asciiTheme="minorHAnsi" w:hAnsiTheme="minorHAnsi" w:cstheme="minorHAnsi"/>
          <w:sz w:val="24"/>
          <w:szCs w:val="24"/>
        </w:rPr>
        <w:t>Today</w:t>
      </w:r>
      <w:proofErr w:type="spellEnd"/>
    </w:p>
    <w:p w14:paraId="47495BD5" w14:textId="77777777" w:rsidR="00F4738D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54DFAE" w14:textId="254B3C86" w:rsidR="00F4738D" w:rsidRPr="00025A98" w:rsidRDefault="00F4738D" w:rsidP="00AB6D2F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25A98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025A98">
        <w:rPr>
          <w:rFonts w:asciiTheme="minorHAnsi" w:hAnsiTheme="minorHAnsi" w:cstheme="minorHAnsi"/>
          <w:sz w:val="24"/>
          <w:szCs w:val="24"/>
        </w:rPr>
        <w:t>Obyčejné lhářky</w:t>
      </w:r>
      <w:r w:rsidRPr="00025A98">
        <w:rPr>
          <w:rFonts w:asciiTheme="minorHAnsi" w:hAnsiTheme="minorHAnsi" w:cstheme="minorHAnsi"/>
          <w:i/>
          <w:iCs/>
          <w:sz w:val="24"/>
          <w:szCs w:val="24"/>
        </w:rPr>
        <w:t xml:space="preserve"> jsou román, od něhož jsem se nedokázala </w:t>
      </w:r>
      <w:r w:rsidR="005E61CC" w:rsidRPr="00025A98">
        <w:rPr>
          <w:rFonts w:asciiTheme="minorHAnsi" w:hAnsiTheme="minorHAnsi" w:cstheme="minorHAnsi"/>
          <w:i/>
          <w:iCs/>
          <w:sz w:val="24"/>
          <w:szCs w:val="24"/>
        </w:rPr>
        <w:t>odtrhnout</w:t>
      </w:r>
      <w:r w:rsidRPr="00025A98">
        <w:rPr>
          <w:rFonts w:asciiTheme="minorHAnsi" w:hAnsiTheme="minorHAnsi" w:cstheme="minorHAnsi"/>
          <w:i/>
          <w:iCs/>
          <w:sz w:val="24"/>
          <w:szCs w:val="24"/>
        </w:rPr>
        <w:t xml:space="preserve">. Kniha se vyznačuje dokonalým </w:t>
      </w:r>
      <w:r w:rsidR="005E61CC" w:rsidRPr="00025A98">
        <w:rPr>
          <w:rFonts w:asciiTheme="minorHAnsi" w:hAnsiTheme="minorHAnsi" w:cstheme="minorHAnsi"/>
          <w:i/>
          <w:iCs/>
          <w:sz w:val="24"/>
          <w:szCs w:val="24"/>
        </w:rPr>
        <w:t>tempem, které mě strhlo hned od první strany</w:t>
      </w:r>
      <w:r w:rsidRPr="00025A98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2716063B" w14:textId="77777777" w:rsidR="00F4738D" w:rsidRPr="00025A98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5A98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025A98">
        <w:rPr>
          <w:rFonts w:asciiTheme="minorHAnsi" w:hAnsiTheme="minorHAnsi" w:cstheme="minorHAnsi"/>
          <w:sz w:val="24"/>
          <w:szCs w:val="24"/>
        </w:rPr>
        <w:t>Mrs</w:t>
      </w:r>
      <w:proofErr w:type="spellEnd"/>
      <w:r w:rsidRPr="00025A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5A98">
        <w:rPr>
          <w:rFonts w:asciiTheme="minorHAnsi" w:hAnsiTheme="minorHAnsi" w:cstheme="minorHAnsi"/>
          <w:sz w:val="24"/>
          <w:szCs w:val="24"/>
        </w:rPr>
        <w:t>B´s</w:t>
      </w:r>
      <w:proofErr w:type="spellEnd"/>
      <w:r w:rsidRPr="00025A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5A98">
        <w:rPr>
          <w:rFonts w:asciiTheme="minorHAnsi" w:hAnsiTheme="minorHAnsi" w:cstheme="minorHAnsi"/>
          <w:sz w:val="24"/>
          <w:szCs w:val="24"/>
        </w:rPr>
        <w:t>Book</w:t>
      </w:r>
      <w:proofErr w:type="spellEnd"/>
      <w:r w:rsidRPr="00025A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5A98">
        <w:rPr>
          <w:rFonts w:asciiTheme="minorHAnsi" w:hAnsiTheme="minorHAnsi" w:cstheme="minorHAnsi"/>
          <w:sz w:val="24"/>
          <w:szCs w:val="24"/>
        </w:rPr>
        <w:t>Reviews</w:t>
      </w:r>
      <w:proofErr w:type="spellEnd"/>
    </w:p>
    <w:p w14:paraId="12F9CE1E" w14:textId="77777777" w:rsidR="00F4738D" w:rsidRPr="00025A98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650FB8" w14:textId="69CEB3E0" w:rsidR="00F4738D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25A98">
        <w:rPr>
          <w:rFonts w:asciiTheme="minorHAnsi" w:hAnsiTheme="minorHAnsi" w:cstheme="minorHAnsi"/>
          <w:i/>
          <w:iCs/>
          <w:sz w:val="24"/>
          <w:szCs w:val="24"/>
        </w:rPr>
        <w:t xml:space="preserve">„Na </w:t>
      </w:r>
      <w:r w:rsidRPr="00025A98">
        <w:rPr>
          <w:rFonts w:asciiTheme="minorHAnsi" w:hAnsiTheme="minorHAnsi" w:cstheme="minorHAnsi"/>
          <w:sz w:val="24"/>
          <w:szCs w:val="24"/>
        </w:rPr>
        <w:t>Obyčejných lhářkách</w:t>
      </w:r>
      <w:r w:rsidRPr="00025A98">
        <w:rPr>
          <w:rFonts w:asciiTheme="minorHAnsi" w:hAnsiTheme="minorHAnsi" w:cstheme="minorHAnsi"/>
          <w:i/>
          <w:iCs/>
          <w:sz w:val="24"/>
          <w:szCs w:val="24"/>
        </w:rPr>
        <w:t xml:space="preserve"> se mi nejvíc líbila jejich uvěřitelnost. Vystupují v něm obyčejné ženy, které sužuje velký stres</w:t>
      </w:r>
      <w:r w:rsidR="00424407" w:rsidRPr="00025A98">
        <w:rPr>
          <w:rFonts w:asciiTheme="minorHAnsi" w:hAnsiTheme="minorHAnsi" w:cstheme="minorHAnsi"/>
          <w:i/>
          <w:iCs/>
          <w:sz w:val="24"/>
          <w:szCs w:val="24"/>
        </w:rPr>
        <w:t xml:space="preserve"> a</w:t>
      </w:r>
      <w:r w:rsidRPr="00025A98">
        <w:rPr>
          <w:rFonts w:asciiTheme="minorHAnsi" w:hAnsiTheme="minorHAnsi" w:cstheme="minorHAnsi"/>
          <w:i/>
          <w:iCs/>
          <w:sz w:val="24"/>
          <w:szCs w:val="24"/>
        </w:rPr>
        <w:t xml:space="preserve"> vhání </w:t>
      </w:r>
      <w:r w:rsidR="00424407" w:rsidRPr="00025A98">
        <w:rPr>
          <w:rFonts w:asciiTheme="minorHAnsi" w:hAnsiTheme="minorHAnsi" w:cstheme="minorHAnsi"/>
          <w:i/>
          <w:iCs/>
          <w:sz w:val="24"/>
          <w:szCs w:val="24"/>
        </w:rPr>
        <w:t>je tak</w:t>
      </w:r>
      <w:r w:rsidR="0042440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do situací, </w:t>
      </w:r>
      <w:r w:rsidR="00424407">
        <w:rPr>
          <w:rFonts w:asciiTheme="minorHAnsi" w:hAnsiTheme="minorHAnsi" w:cstheme="minorHAnsi"/>
          <w:i/>
          <w:iCs/>
          <w:sz w:val="24"/>
          <w:szCs w:val="24"/>
        </w:rPr>
        <w:t>do nichž se víc a víc zaplétají</w:t>
      </w:r>
      <w:r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. Obě </w:t>
      </w:r>
      <w:r w:rsidR="005E61CC">
        <w:rPr>
          <w:rFonts w:asciiTheme="minorHAnsi" w:hAnsiTheme="minorHAnsi" w:cstheme="minorHAnsi"/>
          <w:i/>
          <w:iCs/>
          <w:sz w:val="24"/>
          <w:szCs w:val="24"/>
        </w:rPr>
        <w:t xml:space="preserve">hrdinky </w:t>
      </w:r>
      <w:r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jsou nedokonalé a realistické, vědomé si chyb, jichž se dopouštějí, aniž by věděly, jak se </w:t>
      </w:r>
      <w:r w:rsidR="005E61CC">
        <w:rPr>
          <w:rFonts w:asciiTheme="minorHAnsi" w:hAnsiTheme="minorHAnsi" w:cstheme="minorHAnsi"/>
          <w:i/>
          <w:iCs/>
          <w:sz w:val="24"/>
          <w:szCs w:val="24"/>
        </w:rPr>
        <w:t>s nimi vypořádat</w:t>
      </w:r>
      <w:r w:rsidRPr="00F4738D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0418CFE0" w14:textId="77777777" w:rsidR="00F4738D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38D">
        <w:rPr>
          <w:rFonts w:asciiTheme="minorHAnsi" w:hAnsiTheme="minorHAnsi" w:cstheme="minorHAnsi"/>
          <w:sz w:val="24"/>
          <w:szCs w:val="24"/>
        </w:rPr>
        <w:t xml:space="preserve">– Theresa Smith </w:t>
      </w:r>
      <w:proofErr w:type="spellStart"/>
      <w:r w:rsidRPr="00F4738D">
        <w:rPr>
          <w:rFonts w:asciiTheme="minorHAnsi" w:hAnsiTheme="minorHAnsi" w:cstheme="minorHAnsi"/>
          <w:sz w:val="24"/>
          <w:szCs w:val="24"/>
        </w:rPr>
        <w:t>Writes</w:t>
      </w:r>
      <w:proofErr w:type="spellEnd"/>
    </w:p>
    <w:p w14:paraId="46EB8989" w14:textId="77777777" w:rsidR="00F4738D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081958" w14:textId="1BD4DC2B" w:rsidR="00F4738D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„Chvilkami dojemně a jindy zábavně líčí </w:t>
      </w:r>
      <w:proofErr w:type="spellStart"/>
      <w:r w:rsidRPr="00F4738D">
        <w:rPr>
          <w:rFonts w:asciiTheme="minorHAnsi" w:hAnsiTheme="minorHAnsi" w:cstheme="minorHAnsi"/>
          <w:i/>
          <w:iCs/>
          <w:sz w:val="24"/>
          <w:szCs w:val="24"/>
        </w:rPr>
        <w:t>Guyová</w:t>
      </w:r>
      <w:proofErr w:type="spellEnd"/>
      <w:r w:rsidRPr="00F4738D">
        <w:rPr>
          <w:rFonts w:asciiTheme="minorHAnsi" w:hAnsiTheme="minorHAnsi" w:cstheme="minorHAnsi"/>
          <w:i/>
          <w:iCs/>
          <w:sz w:val="24"/>
          <w:szCs w:val="24"/>
        </w:rPr>
        <w:t xml:space="preserve"> ironii </w:t>
      </w:r>
      <w:r w:rsidR="00424407">
        <w:rPr>
          <w:rFonts w:asciiTheme="minorHAnsi" w:hAnsiTheme="minorHAnsi" w:cstheme="minorHAnsi"/>
          <w:i/>
          <w:iCs/>
          <w:sz w:val="24"/>
          <w:szCs w:val="24"/>
        </w:rPr>
        <w:t>skutečnosti</w:t>
      </w:r>
      <w:r w:rsidRPr="00F4738D">
        <w:rPr>
          <w:rFonts w:asciiTheme="minorHAnsi" w:hAnsiTheme="minorHAnsi" w:cstheme="minorHAnsi"/>
          <w:i/>
          <w:iCs/>
          <w:sz w:val="24"/>
          <w:szCs w:val="24"/>
        </w:rPr>
        <w:t>, kdy je pro ženu snazší být upřímná k cizím lidem než k těm, které milujeme.“</w:t>
      </w:r>
    </w:p>
    <w:p w14:paraId="0CDC7907" w14:textId="32C1373C" w:rsidR="006A032C" w:rsidRPr="00F4738D" w:rsidRDefault="00F4738D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38D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F4738D">
        <w:rPr>
          <w:rFonts w:asciiTheme="minorHAnsi" w:hAnsiTheme="minorHAnsi" w:cstheme="minorHAnsi"/>
          <w:sz w:val="24"/>
          <w:szCs w:val="24"/>
        </w:rPr>
        <w:t>Noosa</w:t>
      </w:r>
      <w:proofErr w:type="spellEnd"/>
      <w:r w:rsidRPr="00F4738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4738D">
        <w:rPr>
          <w:rFonts w:asciiTheme="minorHAnsi" w:hAnsiTheme="minorHAnsi" w:cstheme="minorHAnsi"/>
          <w:sz w:val="24"/>
          <w:szCs w:val="24"/>
        </w:rPr>
        <w:t>Today</w:t>
      </w:r>
      <w:proofErr w:type="spellEnd"/>
    </w:p>
    <w:p w14:paraId="60879EFF" w14:textId="041B6FFB" w:rsidR="00217214" w:rsidRPr="00F4738D" w:rsidRDefault="00217214" w:rsidP="00AB6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17214" w:rsidRPr="00F4738D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15C7" w14:textId="77777777" w:rsidR="00CB1B90" w:rsidRDefault="00CB1B90">
      <w:r>
        <w:separator/>
      </w:r>
    </w:p>
  </w:endnote>
  <w:endnote w:type="continuationSeparator" w:id="0">
    <w:p w14:paraId="25DDC2E5" w14:textId="77777777" w:rsidR="00CB1B90" w:rsidRDefault="00CB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424407" w:rsidRDefault="00424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424407" w:rsidRPr="000C2FCE" w:rsidRDefault="00424407" w:rsidP="000C2FCE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424407" w:rsidRDefault="00424407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A353" w14:textId="77777777" w:rsidR="00CB1B90" w:rsidRDefault="00CB1B90">
      <w:r>
        <w:separator/>
      </w:r>
    </w:p>
  </w:footnote>
  <w:footnote w:type="continuationSeparator" w:id="0">
    <w:p w14:paraId="29E7DD3C" w14:textId="77777777" w:rsidR="00CB1B90" w:rsidRDefault="00CB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424407" w:rsidRDefault="00424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24407" w:rsidRDefault="00424407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24407" w:rsidRPr="00C23107" w:rsidRDefault="0042440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24407" w:rsidRDefault="0042440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66EE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DoAMKm3AAAAAkBAAAPAAAAZHJzL2Rvd25yZXYueG1sTI/BTsMwEETvSPyDtUjcqF0oJQlx&#10;KkBCQoJLAx/gxiaOsNeR7TTp37M9wXFmn2Zn6t3iHTuamIaAEtYrAcxgF/SAvYSvz9ebAljKCrVy&#10;AY2Ek0mway4valXpMOPeHNvcMwrBVCkJNuex4jx11niVVmE0SLfvEL3KJGPPdVQzhXvHb4XYcq8G&#10;pA9WjebFmu6nnbwEnHR7mkv/5qK9+xjfp+ftLPZSXl8tT4/AslnyHwzn+lQdGup0CBPqxBzpUjwQ&#10;KmGzWQMjoCzuyTicjQJ4U/P/C5pfAAAA//8DAFBLAQItABQABgAIAAAAIQC2gziS/gAAAOEBAAAT&#10;AAAAAAAAAAAAAAAAAAAAAABbQ29udGVudF9UeXBlc10ueG1sUEsBAi0AFAAGAAgAAAAhADj9If/W&#10;AAAAlAEAAAsAAAAAAAAAAAAAAAAALwEAAF9yZWxzLy5yZWxzUEsBAi0AFAAGAAgAAAAhAD90pu7Y&#10;AQAApAMAAA4AAAAAAAAAAAAAAAAALgIAAGRycy9lMm9Eb2MueG1sUEsBAi0AFAAGAAgAAAAhAOgA&#10;wqbcAAAACQEAAA8AAAAAAAAAAAAAAAAAMgQAAGRycy9kb3ducmV2LnhtbFBLBQYAAAAABAAEAPMA&#10;AAA7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424407" w:rsidRDefault="00424407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14:paraId="77B157B5" w14:textId="77777777" w:rsidR="00424407" w:rsidRDefault="00424407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424407" w:rsidRDefault="0042440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424407" w:rsidRPr="00C23107" w:rsidRDefault="00424407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424407" w:rsidRDefault="00424407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14:paraId="3D6F9F68" w14:textId="77777777" w:rsidR="00424407" w:rsidRPr="00C23107" w:rsidRDefault="00424407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424407" w:rsidRDefault="00424407" w:rsidP="00D211D3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72FAB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03DD9"/>
    <w:rsid w:val="000060F5"/>
    <w:rsid w:val="00024E09"/>
    <w:rsid w:val="00025A98"/>
    <w:rsid w:val="00047250"/>
    <w:rsid w:val="00062100"/>
    <w:rsid w:val="00072F33"/>
    <w:rsid w:val="000A4500"/>
    <w:rsid w:val="000A5C4E"/>
    <w:rsid w:val="000B687A"/>
    <w:rsid w:val="000C1A21"/>
    <w:rsid w:val="000C2FCE"/>
    <w:rsid w:val="0010297D"/>
    <w:rsid w:val="00106A00"/>
    <w:rsid w:val="00125472"/>
    <w:rsid w:val="00132D57"/>
    <w:rsid w:val="00143237"/>
    <w:rsid w:val="001C7707"/>
    <w:rsid w:val="001E426C"/>
    <w:rsid w:val="00217214"/>
    <w:rsid w:val="00235CDA"/>
    <w:rsid w:val="002464BD"/>
    <w:rsid w:val="00260601"/>
    <w:rsid w:val="00261853"/>
    <w:rsid w:val="002977BD"/>
    <w:rsid w:val="002A0079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24407"/>
    <w:rsid w:val="00441692"/>
    <w:rsid w:val="00490C88"/>
    <w:rsid w:val="004B116B"/>
    <w:rsid w:val="004D1842"/>
    <w:rsid w:val="004F0B9B"/>
    <w:rsid w:val="004F24EA"/>
    <w:rsid w:val="00500853"/>
    <w:rsid w:val="00515363"/>
    <w:rsid w:val="0054487E"/>
    <w:rsid w:val="00580E12"/>
    <w:rsid w:val="00581B3E"/>
    <w:rsid w:val="00592011"/>
    <w:rsid w:val="005D3C9D"/>
    <w:rsid w:val="005D4A58"/>
    <w:rsid w:val="005D64B2"/>
    <w:rsid w:val="005E61CC"/>
    <w:rsid w:val="005F4D8D"/>
    <w:rsid w:val="0060478F"/>
    <w:rsid w:val="0063391F"/>
    <w:rsid w:val="00653FF2"/>
    <w:rsid w:val="00682033"/>
    <w:rsid w:val="00691C59"/>
    <w:rsid w:val="006A032C"/>
    <w:rsid w:val="006A20BC"/>
    <w:rsid w:val="006A4398"/>
    <w:rsid w:val="006B480A"/>
    <w:rsid w:val="006C2620"/>
    <w:rsid w:val="006F4029"/>
    <w:rsid w:val="00713916"/>
    <w:rsid w:val="00721BFD"/>
    <w:rsid w:val="007240D4"/>
    <w:rsid w:val="00750FA0"/>
    <w:rsid w:val="0076673B"/>
    <w:rsid w:val="007E3E82"/>
    <w:rsid w:val="007E7CD3"/>
    <w:rsid w:val="00840EEF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C183B"/>
    <w:rsid w:val="008C3F95"/>
    <w:rsid w:val="008E008E"/>
    <w:rsid w:val="008F2489"/>
    <w:rsid w:val="009204B6"/>
    <w:rsid w:val="00931EB6"/>
    <w:rsid w:val="009403AD"/>
    <w:rsid w:val="009547C3"/>
    <w:rsid w:val="009559BC"/>
    <w:rsid w:val="0096094C"/>
    <w:rsid w:val="009632EF"/>
    <w:rsid w:val="00971EE9"/>
    <w:rsid w:val="00980DCA"/>
    <w:rsid w:val="0098529E"/>
    <w:rsid w:val="00996368"/>
    <w:rsid w:val="009A5D91"/>
    <w:rsid w:val="009B2B42"/>
    <w:rsid w:val="009C3919"/>
    <w:rsid w:val="009C7B47"/>
    <w:rsid w:val="009E30A1"/>
    <w:rsid w:val="009E67EF"/>
    <w:rsid w:val="009F1F79"/>
    <w:rsid w:val="00A71405"/>
    <w:rsid w:val="00A727EA"/>
    <w:rsid w:val="00A87646"/>
    <w:rsid w:val="00AA628F"/>
    <w:rsid w:val="00AB6D2F"/>
    <w:rsid w:val="00AC7995"/>
    <w:rsid w:val="00AE156A"/>
    <w:rsid w:val="00AF1775"/>
    <w:rsid w:val="00AF4A7D"/>
    <w:rsid w:val="00B11186"/>
    <w:rsid w:val="00B5021A"/>
    <w:rsid w:val="00B51233"/>
    <w:rsid w:val="00B7794F"/>
    <w:rsid w:val="00BA5EB7"/>
    <w:rsid w:val="00BA7ED0"/>
    <w:rsid w:val="00BF591A"/>
    <w:rsid w:val="00C000EC"/>
    <w:rsid w:val="00C016B8"/>
    <w:rsid w:val="00C1452C"/>
    <w:rsid w:val="00C22811"/>
    <w:rsid w:val="00C23107"/>
    <w:rsid w:val="00C27DD5"/>
    <w:rsid w:val="00C47C0D"/>
    <w:rsid w:val="00C57A01"/>
    <w:rsid w:val="00C8302B"/>
    <w:rsid w:val="00CB1B90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625DD"/>
    <w:rsid w:val="00D65181"/>
    <w:rsid w:val="00DC1708"/>
    <w:rsid w:val="00DC2B09"/>
    <w:rsid w:val="00DD4783"/>
    <w:rsid w:val="00DF75A0"/>
    <w:rsid w:val="00E06164"/>
    <w:rsid w:val="00E16870"/>
    <w:rsid w:val="00E2674B"/>
    <w:rsid w:val="00E272F9"/>
    <w:rsid w:val="00E62FB6"/>
    <w:rsid w:val="00E649D4"/>
    <w:rsid w:val="00E97C33"/>
    <w:rsid w:val="00ED680E"/>
    <w:rsid w:val="00ED77FC"/>
    <w:rsid w:val="00EF778D"/>
    <w:rsid w:val="00F04100"/>
    <w:rsid w:val="00F229D4"/>
    <w:rsid w:val="00F304B3"/>
    <w:rsid w:val="00F4738D"/>
    <w:rsid w:val="00F502F5"/>
    <w:rsid w:val="00F64B4F"/>
    <w:rsid w:val="00F64D1F"/>
    <w:rsid w:val="00F64D38"/>
    <w:rsid w:val="00FB0DB4"/>
    <w:rsid w:val="00FE47A0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docId w15:val="{F16F1DD1-8B98-4629-A947-F386BC06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character" w:styleId="Odkaznakoment">
    <w:name w:val="annotation reference"/>
    <w:basedOn w:val="Standardnpsmoodstavce"/>
    <w:rsid w:val="00AE156A"/>
    <w:rPr>
      <w:sz w:val="18"/>
      <w:szCs w:val="18"/>
    </w:rPr>
  </w:style>
  <w:style w:type="paragraph" w:styleId="Textkomente">
    <w:name w:val="annotation text"/>
    <w:basedOn w:val="Normln"/>
    <w:link w:val="TextkomenteChar"/>
    <w:rsid w:val="00AE156A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AE156A"/>
    <w:rPr>
      <w:rFonts w:ascii="Wide Latin" w:hAnsi="Wide Lati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E156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AE156A"/>
    <w:rPr>
      <w:rFonts w:ascii="Wide Latin" w:hAnsi="Wide Lati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CE9F-3248-ED4E-8BB7-B2FA3C05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2353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5</cp:revision>
  <cp:lastPrinted>2005-11-10T11:15:00Z</cp:lastPrinted>
  <dcterms:created xsi:type="dcterms:W3CDTF">2021-09-03T13:06:00Z</dcterms:created>
  <dcterms:modified xsi:type="dcterms:W3CDTF">2021-10-14T10:13:00Z</dcterms:modified>
</cp:coreProperties>
</file>