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EADB" w14:textId="41F6C3F2" w:rsidR="00C7771E" w:rsidRDefault="00C268F5" w:rsidP="00696280">
      <w:pPr>
        <w:spacing w:before="360" w:after="360"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Polibek kobry: Poznejte ženu očima jógy a tantry </w:t>
      </w:r>
    </w:p>
    <w:p w14:paraId="5164A426" w14:textId="566A8AD5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Praha</w:t>
      </w:r>
      <w:r w:rsidR="0063253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268F5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1171E3">
        <w:rPr>
          <w:rFonts w:ascii="Arial" w:hAnsi="Arial" w:cs="Arial"/>
          <w:i/>
          <w:iCs/>
          <w:color w:val="000000"/>
          <w:sz w:val="22"/>
          <w:szCs w:val="22"/>
        </w:rPr>
        <w:t>9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E00540">
        <w:rPr>
          <w:rFonts w:ascii="Arial" w:hAnsi="Arial" w:cs="Arial"/>
          <w:i/>
          <w:iCs/>
          <w:color w:val="000000"/>
          <w:sz w:val="22"/>
          <w:szCs w:val="22"/>
        </w:rPr>
        <w:t xml:space="preserve"> 7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2F111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27B3423" w14:textId="15394E10" w:rsidR="00177FEF" w:rsidRDefault="00D800D7" w:rsidP="00D406B6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9004FC" w:rsidRPr="009004FC">
        <w:rPr>
          <w:rFonts w:ascii="Arial" w:hAnsi="Arial" w:cs="Arial"/>
          <w:b/>
          <w:bCs/>
          <w:color w:val="000000"/>
          <w:sz w:val="22"/>
          <w:szCs w:val="22"/>
        </w:rPr>
        <w:t>bjev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9004FC" w:rsidRPr="009004FC">
        <w:rPr>
          <w:rFonts w:ascii="Arial" w:hAnsi="Arial" w:cs="Arial"/>
          <w:b/>
          <w:bCs/>
          <w:color w:val="000000"/>
          <w:sz w:val="22"/>
          <w:szCs w:val="22"/>
        </w:rPr>
        <w:t>e archetyp ženy v pr</w:t>
      </w:r>
      <w:r w:rsidR="009004FC" w:rsidRPr="009004FC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="009004FC" w:rsidRPr="009004FC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="009004FC" w:rsidRPr="009004FC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9004FC" w:rsidRPr="009004FC">
        <w:rPr>
          <w:rFonts w:ascii="Arial" w:hAnsi="Arial" w:cs="Arial"/>
          <w:b/>
          <w:bCs/>
          <w:color w:val="000000"/>
          <w:sz w:val="22"/>
          <w:szCs w:val="22"/>
        </w:rPr>
        <w:t>hu vývoje lidstva i v rámci kolob</w:t>
      </w:r>
      <w:r w:rsidR="009004FC" w:rsidRPr="009004FC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9004FC" w:rsidRPr="009004FC">
        <w:rPr>
          <w:rFonts w:ascii="Arial" w:hAnsi="Arial" w:cs="Arial"/>
          <w:b/>
          <w:bCs/>
          <w:color w:val="000000"/>
          <w:sz w:val="22"/>
          <w:szCs w:val="22"/>
        </w:rPr>
        <w:t xml:space="preserve">hu života </w:t>
      </w:r>
      <w:r w:rsidR="00AC60DA">
        <w:rPr>
          <w:rFonts w:ascii="Arial" w:hAnsi="Arial" w:cs="Arial"/>
          <w:b/>
          <w:bCs/>
          <w:color w:val="000000"/>
          <w:sz w:val="22"/>
          <w:szCs w:val="22"/>
        </w:rPr>
        <w:t>a proměn fází</w:t>
      </w:r>
      <w:r w:rsidR="00AC60DA" w:rsidRPr="009004F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60DA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9004FC" w:rsidRPr="009004FC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9004FC" w:rsidRPr="009004FC">
        <w:rPr>
          <w:rFonts w:ascii="Arial" w:hAnsi="Arial" w:cs="Arial"/>
          <w:b/>
          <w:bCs/>
          <w:color w:val="000000"/>
          <w:sz w:val="22"/>
          <w:szCs w:val="22"/>
        </w:rPr>
        <w:t>síce.</w:t>
      </w:r>
      <w:r w:rsidR="009004FC">
        <w:rPr>
          <w:rFonts w:ascii="Arial" w:hAnsi="Arial" w:cs="Arial"/>
          <w:b/>
          <w:bCs/>
          <w:color w:val="000000"/>
          <w:sz w:val="22"/>
          <w:szCs w:val="22"/>
        </w:rPr>
        <w:t xml:space="preserve"> Autorkou je Barbora Hu, která sbírá </w:t>
      </w:r>
      <w:r>
        <w:rPr>
          <w:rFonts w:ascii="Arial" w:hAnsi="Arial" w:cs="Arial"/>
          <w:b/>
          <w:bCs/>
          <w:color w:val="000000"/>
          <w:sz w:val="22"/>
          <w:szCs w:val="22"/>
        </w:rPr>
        <w:t>střípky</w:t>
      </w:r>
      <w:r w:rsidR="009004FC">
        <w:rPr>
          <w:rFonts w:ascii="Arial" w:hAnsi="Arial" w:cs="Arial"/>
          <w:b/>
          <w:bCs/>
          <w:color w:val="000000"/>
          <w:sz w:val="22"/>
          <w:szCs w:val="22"/>
        </w:rPr>
        <w:t xml:space="preserve"> z </w:t>
      </w:r>
      <w:r w:rsidR="009004FC" w:rsidRPr="009004FC">
        <w:rPr>
          <w:rFonts w:ascii="Arial" w:hAnsi="Arial" w:cs="Arial"/>
          <w:b/>
          <w:bCs/>
          <w:color w:val="000000"/>
          <w:sz w:val="22"/>
          <w:szCs w:val="22"/>
        </w:rPr>
        <w:t>mytologie, filosofie, historie, religionistiky</w:t>
      </w: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9004FC" w:rsidRPr="009004FC">
        <w:rPr>
          <w:rFonts w:ascii="Arial" w:hAnsi="Arial" w:cs="Arial"/>
          <w:b/>
          <w:bCs/>
          <w:color w:val="000000"/>
          <w:sz w:val="22"/>
          <w:szCs w:val="22"/>
        </w:rPr>
        <w:t> psychologie</w:t>
      </w:r>
      <w:r w:rsidR="009004F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 své praxe a </w:t>
      </w:r>
      <w:r w:rsidR="009004FC">
        <w:rPr>
          <w:rFonts w:ascii="Arial" w:hAnsi="Arial" w:cs="Arial"/>
          <w:b/>
          <w:bCs/>
          <w:color w:val="000000"/>
          <w:sz w:val="22"/>
          <w:szCs w:val="22"/>
        </w:rPr>
        <w:t>sklád</w:t>
      </w:r>
      <w:r>
        <w:rPr>
          <w:rFonts w:ascii="Arial" w:hAnsi="Arial" w:cs="Arial"/>
          <w:b/>
          <w:bCs/>
          <w:color w:val="000000"/>
          <w:sz w:val="22"/>
          <w:szCs w:val="22"/>
        </w:rPr>
        <w:t>á z nich</w:t>
      </w:r>
      <w:r w:rsidR="009004F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pestrou</w:t>
      </w:r>
      <w:r w:rsidR="009004FC">
        <w:rPr>
          <w:rFonts w:ascii="Arial" w:hAnsi="Arial" w:cs="Arial"/>
          <w:b/>
          <w:bCs/>
          <w:color w:val="000000"/>
          <w:sz w:val="22"/>
          <w:szCs w:val="22"/>
        </w:rPr>
        <w:t xml:space="preserve"> mozaiku ženy.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0748B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hyperlink r:id="rId8" w:history="1">
        <w:r w:rsidR="00C268F5" w:rsidRPr="00C268F5">
          <w:rPr>
            <w:rStyle w:val="Hypertextovodkaz"/>
            <w:rFonts w:ascii="Arial" w:hAnsi="Arial" w:cs="Arial"/>
            <w:b/>
            <w:bCs/>
            <w:sz w:val="22"/>
            <w:szCs w:val="22"/>
          </w:rPr>
          <w:t>Polibek kobry</w:t>
        </w:r>
      </w:hyperlink>
      <w:hyperlink r:id="rId9" w:history="1"/>
      <w:r w:rsidR="0000748B">
        <w:rPr>
          <w:rFonts w:ascii="Arial" w:hAnsi="Arial" w:cs="Arial"/>
          <w:b/>
          <w:bCs/>
          <w:color w:val="000000"/>
          <w:sz w:val="22"/>
          <w:szCs w:val="22"/>
        </w:rPr>
        <w:t xml:space="preserve">“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 dotýká témat jako tělesnost, sexualita, mateřství, cykličnost atd. Knihu vydalo</w:t>
      </w:r>
      <w:r w:rsidR="0000748B">
        <w:rPr>
          <w:rFonts w:ascii="Arial" w:hAnsi="Arial" w:cs="Arial"/>
          <w:b/>
          <w:bCs/>
          <w:color w:val="000000"/>
          <w:sz w:val="22"/>
          <w:szCs w:val="22"/>
        </w:rPr>
        <w:t xml:space="preserve"> nakladatelství </w:t>
      </w:r>
      <w:proofErr w:type="spellStart"/>
      <w:r w:rsidR="0000748B">
        <w:rPr>
          <w:rFonts w:ascii="Arial" w:hAnsi="Arial" w:cs="Arial"/>
          <w:b/>
          <w:bCs/>
          <w:color w:val="000000"/>
          <w:sz w:val="22"/>
          <w:szCs w:val="22"/>
        </w:rPr>
        <w:t>Alferia</w:t>
      </w:r>
      <w:proofErr w:type="spellEnd"/>
      <w:r w:rsidR="0000748B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D906659" w14:textId="18B17D16" w:rsidR="00B86EF5" w:rsidRPr="004802B7" w:rsidRDefault="00C268F5" w:rsidP="00624794">
      <w:pPr>
        <w:spacing w:before="240" w:after="240" w:line="340" w:lineRule="atLeast"/>
        <w:jc w:val="both"/>
        <w:rPr>
          <w:rFonts w:ascii="Arial" w:hAnsi="Arial" w:cs="Arial"/>
          <w:sz w:val="18"/>
          <w:szCs w:val="18"/>
        </w:rPr>
      </w:pPr>
      <w:r w:rsidRPr="004802B7">
        <w:rPr>
          <w:noProof/>
        </w:rPr>
        <w:drawing>
          <wp:anchor distT="0" distB="0" distL="114300" distR="114300" simplePos="0" relativeHeight="251668480" behindDoc="0" locked="0" layoutInCell="1" allowOverlap="1" wp14:anchorId="2B8C012A" wp14:editId="01EA5C96">
            <wp:simplePos x="0" y="0"/>
            <wp:positionH relativeFrom="column">
              <wp:posOffset>3810</wp:posOffset>
            </wp:positionH>
            <wp:positionV relativeFrom="paragraph">
              <wp:posOffset>151765</wp:posOffset>
            </wp:positionV>
            <wp:extent cx="1879262" cy="2676525"/>
            <wp:effectExtent l="0" t="0" r="698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62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F7C" w:rsidRPr="004802B7">
        <w:rPr>
          <w:rFonts w:ascii="Arial" w:hAnsi="Arial" w:cs="Arial"/>
          <w:sz w:val="22"/>
          <w:szCs w:val="18"/>
        </w:rPr>
        <w:t>PO</w:t>
      </w:r>
      <w:r w:rsidR="004802B7" w:rsidRPr="004802B7">
        <w:rPr>
          <w:rFonts w:ascii="Arial" w:hAnsi="Arial" w:cs="Arial"/>
          <w:sz w:val="22"/>
          <w:szCs w:val="18"/>
        </w:rPr>
        <w:t xml:space="preserve">ZNEJ SÍLU ŽENSKÉHO PRINCIPU </w:t>
      </w:r>
    </w:p>
    <w:p w14:paraId="491457F3" w14:textId="0884A221" w:rsidR="00C621AA" w:rsidRDefault="004802B7" w:rsidP="00AC05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Ženský princip a žena sama o sobě je významnou </w:t>
      </w:r>
      <w:r w:rsidR="00C621AA">
        <w:rPr>
          <w:rFonts w:ascii="Arial" w:hAnsi="Arial" w:cs="Arial"/>
          <w:color w:val="000000"/>
          <w:sz w:val="22"/>
          <w:szCs w:val="22"/>
        </w:rPr>
        <w:t xml:space="preserve">složkou nejen celého lidstva, ale i součástí každého člověka. </w:t>
      </w:r>
    </w:p>
    <w:p w14:paraId="2C71CF03" w14:textId="60F37C7F" w:rsidR="0047576E" w:rsidRPr="00D7287B" w:rsidRDefault="002B2E5D" w:rsidP="00D7287B">
      <w:pPr>
        <w:spacing w:before="119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9305F1" wp14:editId="00D5BEEE">
            <wp:simplePos x="0" y="0"/>
            <wp:positionH relativeFrom="margin">
              <wp:align>right</wp:align>
            </wp:positionH>
            <wp:positionV relativeFrom="paragraph">
              <wp:posOffset>1769745</wp:posOffset>
            </wp:positionV>
            <wp:extent cx="1799590" cy="20193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40"/>
                    <a:stretch/>
                  </pic:blipFill>
                  <pic:spPr bwMode="auto">
                    <a:xfrm>
                      <a:off x="0" y="0"/>
                      <a:ext cx="17995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1AA">
        <w:rPr>
          <w:rFonts w:ascii="Arial" w:hAnsi="Arial" w:cs="Arial"/>
          <w:color w:val="000000"/>
          <w:sz w:val="22"/>
          <w:szCs w:val="22"/>
        </w:rPr>
        <w:t>Autorka propojuje často rozdělované pohledy na ženu a dává je do souvislostí. Čerpá z historie, kulturních paradigmat, tělesna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C621AA">
        <w:rPr>
          <w:rFonts w:ascii="Arial" w:hAnsi="Arial" w:cs="Arial"/>
          <w:color w:val="000000"/>
          <w:sz w:val="22"/>
          <w:szCs w:val="22"/>
        </w:rPr>
        <w:t xml:space="preserve">duchovna. </w:t>
      </w:r>
      <w:r w:rsidR="00AC60DA">
        <w:rPr>
          <w:rFonts w:ascii="Arial" w:hAnsi="Arial" w:cs="Arial"/>
          <w:color w:val="000000"/>
          <w:sz w:val="22"/>
          <w:szCs w:val="22"/>
        </w:rPr>
        <w:t xml:space="preserve">Dívá </w:t>
      </w:r>
      <w:r w:rsidR="00C621AA">
        <w:rPr>
          <w:rFonts w:ascii="Arial" w:hAnsi="Arial" w:cs="Arial"/>
          <w:color w:val="000000"/>
          <w:sz w:val="22"/>
          <w:szCs w:val="22"/>
        </w:rPr>
        <w:t>se na archetypy</w:t>
      </w:r>
      <w:r w:rsidR="00C621AA">
        <w:rPr>
          <w:rStyle w:val="Znakapoznpodarou"/>
          <w:rFonts w:ascii="Arial" w:hAnsi="Arial" w:cs="Arial"/>
          <w:color w:val="000000"/>
          <w:szCs w:val="22"/>
        </w:rPr>
        <w:footnoteReference w:id="1"/>
      </w:r>
      <w:r w:rsidR="00C621A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621AA">
        <w:rPr>
          <w:rFonts w:ascii="Arial" w:hAnsi="Arial" w:cs="Arial"/>
          <w:color w:val="000000"/>
          <w:sz w:val="22"/>
          <w:szCs w:val="22"/>
        </w:rPr>
        <w:t>pravzorce</w:t>
      </w:r>
      <w:proofErr w:type="spellEnd"/>
      <w:r w:rsidR="00C621AA">
        <w:rPr>
          <w:rFonts w:ascii="Arial" w:hAnsi="Arial" w:cs="Arial"/>
          <w:color w:val="000000"/>
          <w:sz w:val="22"/>
          <w:szCs w:val="22"/>
        </w:rPr>
        <w:t xml:space="preserve"> univerzální lidské zkušenosti, skrze které vnímáme náš dnešní svět. </w:t>
      </w:r>
      <w:r w:rsidR="00E274B9">
        <w:rPr>
          <w:rFonts w:ascii="Arial" w:hAnsi="Arial" w:cs="Arial"/>
          <w:color w:val="000000"/>
          <w:sz w:val="22"/>
          <w:szCs w:val="22"/>
        </w:rPr>
        <w:t xml:space="preserve">Čtenářům budou </w:t>
      </w:r>
      <w:r w:rsidR="00C621AA">
        <w:rPr>
          <w:rFonts w:ascii="Arial" w:hAnsi="Arial" w:cs="Arial"/>
          <w:color w:val="000000"/>
          <w:sz w:val="22"/>
          <w:szCs w:val="22"/>
        </w:rPr>
        <w:t xml:space="preserve">známé </w:t>
      </w:r>
      <w:r w:rsidR="002B7050">
        <w:rPr>
          <w:rFonts w:ascii="Arial" w:hAnsi="Arial" w:cs="Arial"/>
          <w:color w:val="000000"/>
          <w:sz w:val="22"/>
          <w:szCs w:val="22"/>
        </w:rPr>
        <w:t>mýty z antického Řecka. Barbora Hu na obdobných příbězích z</w:t>
      </w:r>
      <w:r w:rsidR="0047576E">
        <w:rPr>
          <w:rFonts w:ascii="Arial" w:hAnsi="Arial" w:cs="Arial"/>
          <w:color w:val="000000"/>
          <w:sz w:val="22"/>
          <w:szCs w:val="22"/>
        </w:rPr>
        <w:t> </w:t>
      </w:r>
      <w:r w:rsidR="00AC60DA">
        <w:rPr>
          <w:rFonts w:ascii="Arial" w:hAnsi="Arial" w:cs="Arial"/>
          <w:color w:val="000000"/>
          <w:sz w:val="22"/>
          <w:szCs w:val="22"/>
        </w:rPr>
        <w:t>V</w:t>
      </w:r>
      <w:r w:rsidR="002B7050">
        <w:rPr>
          <w:rFonts w:ascii="Arial" w:hAnsi="Arial" w:cs="Arial"/>
          <w:color w:val="000000"/>
          <w:sz w:val="22"/>
          <w:szCs w:val="22"/>
        </w:rPr>
        <w:t>ýchodu</w:t>
      </w:r>
      <w:r w:rsidR="0047576E">
        <w:rPr>
          <w:rFonts w:ascii="Arial" w:hAnsi="Arial" w:cs="Arial"/>
          <w:color w:val="000000"/>
          <w:sz w:val="22"/>
          <w:szCs w:val="22"/>
        </w:rPr>
        <w:t xml:space="preserve"> popisuje ženská témata. </w:t>
      </w:r>
      <w:r w:rsidR="00E274B9">
        <w:rPr>
          <w:rFonts w:ascii="Arial" w:hAnsi="Arial" w:cs="Arial"/>
          <w:color w:val="000000"/>
          <w:sz w:val="22"/>
          <w:szCs w:val="22"/>
        </w:rPr>
        <w:t xml:space="preserve">Čtenář se na stránkách knihy setká s krvavou Kálí, nepochopenou </w:t>
      </w:r>
      <w:proofErr w:type="spellStart"/>
      <w:r w:rsidR="00E274B9">
        <w:rPr>
          <w:rFonts w:ascii="Arial" w:hAnsi="Arial" w:cs="Arial"/>
          <w:color w:val="000000"/>
          <w:sz w:val="22"/>
          <w:szCs w:val="22"/>
        </w:rPr>
        <w:t>Medúsou</w:t>
      </w:r>
      <w:proofErr w:type="spellEnd"/>
      <w:r w:rsidR="00E274B9">
        <w:rPr>
          <w:rFonts w:ascii="Arial" w:hAnsi="Arial" w:cs="Arial"/>
          <w:color w:val="000000"/>
          <w:sz w:val="22"/>
          <w:szCs w:val="22"/>
        </w:rPr>
        <w:t xml:space="preserve"> či </w:t>
      </w:r>
      <w:r w:rsidR="00E7022D">
        <w:rPr>
          <w:rFonts w:ascii="Arial" w:hAnsi="Arial" w:cs="Arial"/>
          <w:color w:val="000000"/>
          <w:sz w:val="22"/>
          <w:szCs w:val="22"/>
        </w:rPr>
        <w:t xml:space="preserve">hadem </w:t>
      </w:r>
      <w:proofErr w:type="spellStart"/>
      <w:r w:rsidR="00E7022D">
        <w:rPr>
          <w:rFonts w:ascii="Arial" w:hAnsi="Arial" w:cs="Arial"/>
          <w:color w:val="000000"/>
          <w:sz w:val="22"/>
          <w:szCs w:val="22"/>
        </w:rPr>
        <w:t>Šéšou</w:t>
      </w:r>
      <w:proofErr w:type="spellEnd"/>
      <w:r w:rsidR="00E274B9">
        <w:rPr>
          <w:rFonts w:ascii="Arial" w:hAnsi="Arial" w:cs="Arial"/>
          <w:color w:val="000000"/>
          <w:sz w:val="22"/>
          <w:szCs w:val="22"/>
        </w:rPr>
        <w:t xml:space="preserve">. </w:t>
      </w:r>
      <w:r w:rsidR="00D7287B">
        <w:rPr>
          <w:rFonts w:ascii="Arial" w:hAnsi="Arial" w:cs="Arial"/>
          <w:color w:val="000000"/>
          <w:sz w:val="22"/>
          <w:szCs w:val="22"/>
        </w:rPr>
        <w:t xml:space="preserve">Popisuje v nich </w:t>
      </w:r>
      <w:r w:rsidR="00AC60DA">
        <w:rPr>
          <w:rFonts w:ascii="Arial" w:hAnsi="Arial" w:cs="Arial"/>
          <w:color w:val="000000"/>
          <w:sz w:val="22"/>
          <w:szCs w:val="22"/>
        </w:rPr>
        <w:t xml:space="preserve">kořeny </w:t>
      </w:r>
      <w:r w:rsidR="00D7287B">
        <w:rPr>
          <w:rFonts w:ascii="Arial" w:hAnsi="Arial" w:cs="Arial"/>
          <w:color w:val="000000"/>
          <w:sz w:val="22"/>
          <w:szCs w:val="22"/>
        </w:rPr>
        <w:t>potřeb</w:t>
      </w:r>
      <w:r w:rsidR="00AC60DA">
        <w:rPr>
          <w:rFonts w:ascii="Arial" w:hAnsi="Arial" w:cs="Arial"/>
          <w:color w:val="000000"/>
          <w:sz w:val="22"/>
          <w:szCs w:val="22"/>
        </w:rPr>
        <w:t>y</w:t>
      </w:r>
      <w:r w:rsidR="00D7287B">
        <w:rPr>
          <w:rFonts w:ascii="Arial" w:hAnsi="Arial" w:cs="Arial"/>
          <w:color w:val="000000"/>
          <w:sz w:val="22"/>
          <w:szCs w:val="22"/>
        </w:rPr>
        <w:t xml:space="preserve"> ženy být cyklická, poukazuje na různé aspekty mateřství či se otevřeně baví o sexualitě. Autorce pomáhá jóga snu i dechová cvičení.  </w:t>
      </w:r>
    </w:p>
    <w:p w14:paraId="5C3A1D8B" w14:textId="1FF41AFE" w:rsidR="00AC05B6" w:rsidRDefault="0047576E" w:rsidP="00AC05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Povídání o </w:t>
      </w:r>
      <w:r w:rsidR="002B2E5D">
        <w:rPr>
          <w:rFonts w:ascii="Arial" w:hAnsi="Arial" w:cs="Arial"/>
          <w:color w:val="000000"/>
          <w:sz w:val="22"/>
          <w:szCs w:val="22"/>
        </w:rPr>
        <w:t xml:space="preserve">kulturních vzorcích </w:t>
      </w:r>
      <w:r>
        <w:rPr>
          <w:rFonts w:ascii="Arial" w:hAnsi="Arial" w:cs="Arial"/>
          <w:color w:val="000000"/>
          <w:sz w:val="22"/>
          <w:szCs w:val="22"/>
        </w:rPr>
        <w:t>doplňuj</w:t>
      </w:r>
      <w:r w:rsidR="00917768">
        <w:rPr>
          <w:rFonts w:ascii="Arial" w:hAnsi="Arial" w:cs="Arial"/>
          <w:color w:val="000000"/>
          <w:sz w:val="22"/>
          <w:szCs w:val="22"/>
        </w:rPr>
        <w:t>e bonusová část s</w:t>
      </w:r>
      <w:r>
        <w:rPr>
          <w:rFonts w:ascii="Arial" w:hAnsi="Arial" w:cs="Arial"/>
          <w:color w:val="000000"/>
          <w:sz w:val="22"/>
          <w:szCs w:val="22"/>
        </w:rPr>
        <w:t xml:space="preserve"> rozhovory s inspirativními osobnostmi: učitelkou tantry </w:t>
      </w:r>
      <w:r w:rsidRPr="0047576E">
        <w:rPr>
          <w:rFonts w:ascii="Arial" w:hAnsi="Arial" w:cs="Arial"/>
          <w:color w:val="000000"/>
          <w:sz w:val="22"/>
          <w:szCs w:val="22"/>
        </w:rPr>
        <w:t>Emm</w:t>
      </w:r>
      <w:r>
        <w:rPr>
          <w:rFonts w:ascii="Arial" w:hAnsi="Arial" w:cs="Arial"/>
          <w:color w:val="000000"/>
          <w:sz w:val="22"/>
          <w:szCs w:val="22"/>
        </w:rPr>
        <w:t>ou</w:t>
      </w:r>
      <w:r w:rsidRPr="004757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7576E">
        <w:rPr>
          <w:rFonts w:ascii="Arial" w:hAnsi="Arial" w:cs="Arial"/>
          <w:color w:val="000000"/>
          <w:sz w:val="22"/>
          <w:szCs w:val="22"/>
        </w:rPr>
        <w:t>Balnavesov</w:t>
      </w:r>
      <w:r>
        <w:rPr>
          <w:rFonts w:ascii="Arial" w:hAnsi="Arial" w:cs="Arial"/>
          <w:color w:val="000000"/>
          <w:sz w:val="22"/>
          <w:szCs w:val="22"/>
        </w:rPr>
        <w:t>ou</w:t>
      </w:r>
      <w:proofErr w:type="spellEnd"/>
      <w:r w:rsidRPr="0047576E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jungovským terapeutem </w:t>
      </w:r>
      <w:r w:rsidRPr="0047576E">
        <w:rPr>
          <w:rFonts w:ascii="Arial" w:hAnsi="Arial" w:cs="Arial"/>
          <w:color w:val="000000"/>
          <w:sz w:val="22"/>
          <w:szCs w:val="22"/>
        </w:rPr>
        <w:t>Rob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4757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7576E">
        <w:rPr>
          <w:rFonts w:ascii="Arial" w:hAnsi="Arial" w:cs="Arial"/>
          <w:color w:val="000000"/>
          <w:sz w:val="22"/>
          <w:szCs w:val="22"/>
        </w:rPr>
        <w:t>Preece</w:t>
      </w:r>
      <w:r>
        <w:rPr>
          <w:rFonts w:ascii="Arial" w:hAnsi="Arial" w:cs="Arial"/>
          <w:color w:val="000000"/>
          <w:sz w:val="22"/>
          <w:szCs w:val="22"/>
        </w:rPr>
        <w:t>m</w:t>
      </w:r>
      <w:proofErr w:type="spellEnd"/>
      <w:r w:rsidRPr="0047576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kulturoložkou </w:t>
      </w:r>
      <w:r w:rsidRPr="0047576E">
        <w:rPr>
          <w:rFonts w:ascii="Arial" w:hAnsi="Arial" w:cs="Arial"/>
          <w:color w:val="000000"/>
          <w:sz w:val="22"/>
          <w:szCs w:val="22"/>
        </w:rPr>
        <w:t>Terezi</w:t>
      </w:r>
      <w:r>
        <w:rPr>
          <w:rFonts w:ascii="Arial" w:hAnsi="Arial" w:cs="Arial"/>
          <w:color w:val="000000"/>
          <w:sz w:val="22"/>
          <w:szCs w:val="22"/>
        </w:rPr>
        <w:t>í</w:t>
      </w:r>
      <w:r w:rsidRPr="0047576E">
        <w:rPr>
          <w:rFonts w:ascii="Arial" w:hAnsi="Arial" w:cs="Arial"/>
          <w:color w:val="000000"/>
          <w:sz w:val="22"/>
          <w:szCs w:val="22"/>
        </w:rPr>
        <w:t xml:space="preserve"> Dubinov</w:t>
      </w:r>
      <w:r>
        <w:rPr>
          <w:rFonts w:ascii="Arial" w:hAnsi="Arial" w:cs="Arial"/>
          <w:color w:val="000000"/>
          <w:sz w:val="22"/>
          <w:szCs w:val="22"/>
        </w:rPr>
        <w:t xml:space="preserve">ou, autorkou knihy </w:t>
      </w:r>
      <w:r w:rsidRPr="002B2E5D">
        <w:rPr>
          <w:rFonts w:ascii="Arial" w:hAnsi="Arial" w:cs="Arial"/>
          <w:i/>
          <w:iCs/>
          <w:color w:val="000000"/>
          <w:sz w:val="22"/>
          <w:szCs w:val="22"/>
        </w:rPr>
        <w:t>Přináležení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76E">
        <w:rPr>
          <w:rFonts w:ascii="Arial" w:hAnsi="Arial" w:cs="Arial"/>
          <w:color w:val="000000"/>
          <w:sz w:val="22"/>
          <w:szCs w:val="22"/>
        </w:rPr>
        <w:t>Toko-</w:t>
      </w:r>
      <w:proofErr w:type="spellStart"/>
      <w:r w:rsidRPr="0047576E">
        <w:rPr>
          <w:rFonts w:ascii="Arial" w:hAnsi="Arial" w:cs="Arial"/>
          <w:color w:val="000000"/>
          <w:sz w:val="22"/>
          <w:szCs w:val="22"/>
        </w:rPr>
        <w:t>pa</w:t>
      </w:r>
      <w:proofErr w:type="spellEnd"/>
      <w:r w:rsidRPr="0047576E">
        <w:rPr>
          <w:rFonts w:ascii="Arial" w:hAnsi="Arial" w:cs="Arial"/>
          <w:color w:val="000000"/>
          <w:sz w:val="22"/>
          <w:szCs w:val="22"/>
        </w:rPr>
        <w:t xml:space="preserve"> Turner a </w:t>
      </w:r>
      <w:r>
        <w:rPr>
          <w:rFonts w:ascii="Arial" w:hAnsi="Arial" w:cs="Arial"/>
          <w:color w:val="000000"/>
          <w:sz w:val="22"/>
          <w:szCs w:val="22"/>
        </w:rPr>
        <w:t xml:space="preserve">astroložkou </w:t>
      </w:r>
      <w:proofErr w:type="spellStart"/>
      <w:r w:rsidRPr="0047576E">
        <w:rPr>
          <w:rFonts w:ascii="Arial" w:hAnsi="Arial" w:cs="Arial"/>
          <w:color w:val="000000"/>
          <w:sz w:val="22"/>
          <w:szCs w:val="22"/>
        </w:rPr>
        <w:t>Alit</w:t>
      </w:r>
      <w:r>
        <w:rPr>
          <w:rFonts w:ascii="Arial" w:hAnsi="Arial" w:cs="Arial"/>
          <w:color w:val="000000"/>
          <w:sz w:val="22"/>
          <w:szCs w:val="22"/>
        </w:rPr>
        <w:t>ou</w:t>
      </w:r>
      <w:proofErr w:type="spellEnd"/>
      <w:r w:rsidRPr="004757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7576E">
        <w:rPr>
          <w:rFonts w:ascii="Arial" w:hAnsi="Arial" w:cs="Arial"/>
          <w:color w:val="000000"/>
          <w:sz w:val="22"/>
          <w:szCs w:val="22"/>
        </w:rPr>
        <w:t>Zaurak</w:t>
      </w:r>
      <w:proofErr w:type="spellEnd"/>
      <w:r w:rsidRPr="0047576E">
        <w:rPr>
          <w:rFonts w:ascii="Arial" w:hAnsi="Arial" w:cs="Arial"/>
          <w:color w:val="000000"/>
          <w:sz w:val="22"/>
          <w:szCs w:val="22"/>
        </w:rPr>
        <w:t>.</w:t>
      </w:r>
      <w:r w:rsidR="002B705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E1FA34" w14:textId="0857CDAF" w:rsidR="002B2E5D" w:rsidRDefault="002B2E5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2D9877" w14:textId="1AC7C911" w:rsidR="00CB68FA" w:rsidRPr="00E7022D" w:rsidRDefault="00F740A9" w:rsidP="00F740A9">
      <w:pPr>
        <w:spacing w:before="240" w:after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DDFD872" wp14:editId="4A5043B7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552575" cy="2231771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3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22D" w:rsidRPr="00E7022D">
        <w:rPr>
          <w:rFonts w:ascii="Arial" w:hAnsi="Arial" w:cs="Arial"/>
          <w:b/>
          <w:bCs/>
          <w:color w:val="000000"/>
          <w:sz w:val="22"/>
          <w:szCs w:val="22"/>
        </w:rPr>
        <w:t>Příběh krvavé Kálí</w:t>
      </w:r>
    </w:p>
    <w:p w14:paraId="416EF2F2" w14:textId="3FB887A7" w:rsidR="00CB68FA" w:rsidRDefault="00FA37CB" w:rsidP="00AC05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Příkladem nepochopené bohyně je například tantrická Kálí.</w:t>
      </w:r>
      <w:r w:rsidR="00777EB2">
        <w:rPr>
          <w:rFonts w:ascii="Arial" w:hAnsi="Arial" w:cs="Arial"/>
          <w:color w:val="000000"/>
          <w:sz w:val="22"/>
          <w:szCs w:val="22"/>
        </w:rPr>
        <w:t xml:space="preserve"> V obrazech jak z Indiana Jonese a dalších trháků je účelově interpretována jako mordující bestie. Po zuby ozbrojená, agresivní, destruktivní a páchající sexuální orgie. 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>Kálí</w:t>
      </w:r>
      <w:r w:rsidR="00777EB2">
        <w:rPr>
          <w:rFonts w:ascii="Arial" w:hAnsi="Arial" w:cs="Arial"/>
          <w:color w:val="000000"/>
          <w:sz w:val="22"/>
          <w:szCs w:val="22"/>
        </w:rPr>
        <w:t xml:space="preserve"> = </w:t>
      </w:r>
      <w:r w:rsidR="00777EB2" w:rsidRPr="00777EB2">
        <w:rPr>
          <w:rFonts w:ascii="Arial" w:hAnsi="Arial" w:cs="Arial" w:hint="eastAsia"/>
          <w:color w:val="000000"/>
          <w:sz w:val="22"/>
          <w:szCs w:val="22"/>
        </w:rPr>
        <w:t>č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>erná</w:t>
      </w:r>
      <w:r w:rsidR="00777EB2">
        <w:rPr>
          <w:rFonts w:ascii="Arial" w:hAnsi="Arial" w:cs="Arial"/>
          <w:color w:val="000000"/>
          <w:sz w:val="22"/>
          <w:szCs w:val="22"/>
        </w:rPr>
        <w:t>,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 xml:space="preserve"> svým jménem odkazuje k podstat</w:t>
      </w:r>
      <w:r w:rsidR="00777EB2" w:rsidRPr="00777EB2">
        <w:rPr>
          <w:rFonts w:ascii="Arial" w:hAnsi="Arial" w:cs="Arial" w:hint="eastAsia"/>
          <w:color w:val="000000"/>
          <w:sz w:val="22"/>
          <w:szCs w:val="22"/>
        </w:rPr>
        <w:t>ě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 xml:space="preserve"> </w:t>
      </w:r>
      <w:r w:rsidR="00777EB2" w:rsidRPr="00777EB2">
        <w:rPr>
          <w:rFonts w:ascii="Arial" w:hAnsi="Arial" w:cs="Arial" w:hint="eastAsia"/>
          <w:color w:val="000000"/>
          <w:sz w:val="22"/>
          <w:szCs w:val="22"/>
        </w:rPr>
        <w:t>č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>asu (kála), který bez výjimky stravuje vše, co se dostane do jeho proudu. Nikoliv s cílem škodolib</w:t>
      </w:r>
      <w:r w:rsidR="00777EB2" w:rsidRPr="00777EB2">
        <w:rPr>
          <w:rFonts w:ascii="Arial" w:hAnsi="Arial" w:cs="Arial" w:hint="eastAsia"/>
          <w:color w:val="000000"/>
          <w:sz w:val="22"/>
          <w:szCs w:val="22"/>
        </w:rPr>
        <w:t>ě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 xml:space="preserve"> ni</w:t>
      </w:r>
      <w:r w:rsidR="00777EB2" w:rsidRPr="00777EB2">
        <w:rPr>
          <w:rFonts w:ascii="Arial" w:hAnsi="Arial" w:cs="Arial" w:hint="eastAsia"/>
          <w:color w:val="000000"/>
          <w:sz w:val="22"/>
          <w:szCs w:val="22"/>
        </w:rPr>
        <w:t>č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>it, nýbrž neustále obnovovat a p</w:t>
      </w:r>
      <w:r w:rsidR="00777EB2" w:rsidRPr="00777EB2">
        <w:rPr>
          <w:rFonts w:ascii="Arial" w:hAnsi="Arial" w:cs="Arial" w:hint="eastAsia"/>
          <w:color w:val="000000"/>
          <w:sz w:val="22"/>
          <w:szCs w:val="22"/>
        </w:rPr>
        <w:t>ř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>etvá</w:t>
      </w:r>
      <w:r w:rsidR="00777EB2" w:rsidRPr="00777EB2">
        <w:rPr>
          <w:rFonts w:ascii="Arial" w:hAnsi="Arial" w:cs="Arial" w:hint="eastAsia"/>
          <w:color w:val="000000"/>
          <w:sz w:val="22"/>
          <w:szCs w:val="22"/>
        </w:rPr>
        <w:t>ř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>et.</w:t>
      </w:r>
      <w:r w:rsidR="00777EB2">
        <w:rPr>
          <w:rFonts w:ascii="Arial" w:hAnsi="Arial" w:cs="Arial"/>
          <w:color w:val="000000"/>
          <w:sz w:val="22"/>
          <w:szCs w:val="22"/>
        </w:rPr>
        <w:t xml:space="preserve"> Zobrazuje krutou pravdu, nadčasovou kontinuitu, ostřím meče 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>mí</w:t>
      </w:r>
      <w:r w:rsidR="00777EB2" w:rsidRPr="00777EB2">
        <w:rPr>
          <w:rFonts w:ascii="Arial" w:hAnsi="Arial" w:cs="Arial" w:hint="eastAsia"/>
          <w:color w:val="000000"/>
          <w:sz w:val="22"/>
          <w:szCs w:val="22"/>
        </w:rPr>
        <w:t>ří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 xml:space="preserve"> k pravé podstat</w:t>
      </w:r>
      <w:r w:rsidR="00777EB2" w:rsidRPr="00777EB2">
        <w:rPr>
          <w:rFonts w:ascii="Arial" w:hAnsi="Arial" w:cs="Arial" w:hint="eastAsia"/>
          <w:color w:val="000000"/>
          <w:sz w:val="22"/>
          <w:szCs w:val="22"/>
        </w:rPr>
        <w:t>ě</w:t>
      </w:r>
      <w:r w:rsidR="00777EB2" w:rsidRPr="00777EB2">
        <w:rPr>
          <w:rFonts w:ascii="Arial" w:hAnsi="Arial" w:cs="Arial"/>
          <w:color w:val="000000"/>
          <w:sz w:val="22"/>
          <w:szCs w:val="22"/>
        </w:rPr>
        <w:t xml:space="preserve"> já</w:t>
      </w:r>
      <w:r w:rsidR="00777EB2">
        <w:rPr>
          <w:rFonts w:ascii="Arial" w:hAnsi="Arial" w:cs="Arial"/>
          <w:color w:val="000000"/>
          <w:sz w:val="22"/>
          <w:szCs w:val="22"/>
        </w:rPr>
        <w:t xml:space="preserve">. Je zobrazována </w:t>
      </w:r>
      <w:r w:rsidR="00EA5575">
        <w:rPr>
          <w:rFonts w:ascii="Arial" w:hAnsi="Arial" w:cs="Arial"/>
          <w:color w:val="000000"/>
          <w:sz w:val="22"/>
          <w:szCs w:val="22"/>
        </w:rPr>
        <w:t xml:space="preserve">při porodu přičemž svýma rukama se snaží jiné dítě usmrtit. 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V</w:t>
      </w:r>
      <w:r w:rsidR="00EA5575" w:rsidRPr="00EA5575">
        <w:rPr>
          <w:rFonts w:ascii="Arial" w:hAnsi="Arial" w:cs="Arial" w:hint="eastAsia"/>
          <w:color w:val="000000"/>
          <w:sz w:val="22"/>
          <w:szCs w:val="22"/>
        </w:rPr>
        <w:t>ě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ru šokující výjev, na který se není snadné dívat bez pohnutí</w:t>
      </w:r>
      <w:r w:rsidR="00EA5575">
        <w:rPr>
          <w:rFonts w:ascii="Arial" w:hAnsi="Arial" w:cs="Arial"/>
          <w:color w:val="000000"/>
          <w:sz w:val="22"/>
          <w:szCs w:val="22"/>
        </w:rPr>
        <w:t>. V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še, co za</w:t>
      </w:r>
      <w:r w:rsidR="00EA5575" w:rsidRPr="00EA5575">
        <w:rPr>
          <w:rFonts w:ascii="Arial" w:hAnsi="Arial" w:cs="Arial" w:hint="eastAsia"/>
          <w:color w:val="000000"/>
          <w:sz w:val="22"/>
          <w:szCs w:val="22"/>
        </w:rPr>
        <w:t>čí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ná, jednou skon</w:t>
      </w:r>
      <w:r w:rsidR="00EA5575" w:rsidRPr="00EA5575">
        <w:rPr>
          <w:rFonts w:ascii="Arial" w:hAnsi="Arial" w:cs="Arial" w:hint="eastAsia"/>
          <w:color w:val="000000"/>
          <w:sz w:val="22"/>
          <w:szCs w:val="22"/>
        </w:rPr>
        <w:t>čí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, a vše, co kon</w:t>
      </w:r>
      <w:r w:rsidR="00EA5575" w:rsidRPr="00EA5575">
        <w:rPr>
          <w:rFonts w:ascii="Arial" w:hAnsi="Arial" w:cs="Arial" w:hint="eastAsia"/>
          <w:color w:val="000000"/>
          <w:sz w:val="22"/>
          <w:szCs w:val="22"/>
        </w:rPr>
        <w:t>čí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, p</w:t>
      </w:r>
      <w:r w:rsidR="00EA5575" w:rsidRPr="00EA5575">
        <w:rPr>
          <w:rFonts w:ascii="Arial" w:hAnsi="Arial" w:cs="Arial" w:hint="eastAsia"/>
          <w:color w:val="000000"/>
          <w:sz w:val="22"/>
          <w:szCs w:val="22"/>
        </w:rPr>
        <w:t>ř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edznamenává podle stejné logiky další za</w:t>
      </w:r>
      <w:r w:rsidR="00EA5575" w:rsidRPr="00EA5575">
        <w:rPr>
          <w:rFonts w:ascii="Arial" w:hAnsi="Arial" w:cs="Arial" w:hint="eastAsia"/>
          <w:color w:val="000000"/>
          <w:sz w:val="22"/>
          <w:szCs w:val="22"/>
        </w:rPr>
        <w:t>čá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tek.</w:t>
      </w:r>
      <w:r w:rsidR="00EA5575">
        <w:rPr>
          <w:rFonts w:ascii="Arial" w:hAnsi="Arial" w:cs="Arial"/>
          <w:color w:val="000000"/>
          <w:sz w:val="22"/>
          <w:szCs w:val="22"/>
        </w:rPr>
        <w:t xml:space="preserve"> To stejné platí o jejím tanci na mrtvém těle milence Šivy. 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Ob</w:t>
      </w:r>
      <w:r w:rsidR="00EA5575" w:rsidRPr="00EA5575">
        <w:rPr>
          <w:rFonts w:ascii="Arial" w:hAnsi="Arial" w:cs="Arial" w:hint="eastAsia"/>
          <w:color w:val="000000"/>
          <w:sz w:val="22"/>
          <w:szCs w:val="22"/>
        </w:rPr>
        <w:t>ě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 xml:space="preserve"> </w:t>
      </w:r>
      <w:r w:rsidR="00EA5575">
        <w:rPr>
          <w:rFonts w:ascii="Arial" w:hAnsi="Arial" w:cs="Arial"/>
          <w:color w:val="000000"/>
          <w:sz w:val="22"/>
          <w:szCs w:val="22"/>
        </w:rPr>
        <w:t>zobrazení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 xml:space="preserve"> mají plný význam jen tehdy, pokud o nich uvažujeme</w:t>
      </w:r>
      <w:r w:rsidR="00EA5575">
        <w:rPr>
          <w:rFonts w:ascii="Arial" w:hAnsi="Arial" w:cs="Arial"/>
          <w:color w:val="000000"/>
          <w:sz w:val="22"/>
          <w:szCs w:val="22"/>
        </w:rPr>
        <w:t xml:space="preserve"> v kontextu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 xml:space="preserve"> </w:t>
      </w:r>
      <w:r w:rsidR="00EA5575">
        <w:rPr>
          <w:rFonts w:ascii="Arial" w:hAnsi="Arial" w:cs="Arial"/>
          <w:color w:val="000000"/>
          <w:sz w:val="22"/>
          <w:szCs w:val="22"/>
        </w:rPr>
        <w:t>a d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 xml:space="preserve">á se </w:t>
      </w:r>
      <w:r w:rsidR="00EA5575" w:rsidRPr="00EA5575">
        <w:rPr>
          <w:rFonts w:ascii="Arial" w:hAnsi="Arial" w:cs="Arial" w:hint="eastAsia"/>
          <w:color w:val="000000"/>
          <w:sz w:val="22"/>
          <w:szCs w:val="22"/>
        </w:rPr>
        <w:t>ří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 xml:space="preserve">ct, že </w:t>
      </w:r>
      <w:r w:rsidR="00EA5575">
        <w:rPr>
          <w:rFonts w:ascii="Arial" w:hAnsi="Arial" w:cs="Arial"/>
          <w:color w:val="000000"/>
          <w:sz w:val="22"/>
          <w:szCs w:val="22"/>
        </w:rPr>
        <w:t xml:space="preserve">v cyklickém pojetí času 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>nevyznív</w:t>
      </w:r>
      <w:r w:rsidR="00EA5575">
        <w:rPr>
          <w:rFonts w:ascii="Arial" w:hAnsi="Arial" w:cs="Arial"/>
          <w:color w:val="000000"/>
          <w:sz w:val="22"/>
          <w:szCs w:val="22"/>
        </w:rPr>
        <w:t>ají</w:t>
      </w:r>
      <w:r w:rsidR="00EA5575" w:rsidRPr="00EA5575">
        <w:rPr>
          <w:rFonts w:ascii="Arial" w:hAnsi="Arial" w:cs="Arial"/>
          <w:color w:val="000000"/>
          <w:sz w:val="22"/>
          <w:szCs w:val="22"/>
        </w:rPr>
        <w:t xml:space="preserve"> zdaleka tak pesimisticky.</w:t>
      </w:r>
    </w:p>
    <w:p w14:paraId="09ACD40A" w14:textId="77777777" w:rsidR="00F740A9" w:rsidRDefault="00F740A9" w:rsidP="00BE6AD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A51EB29" w14:textId="07EF7D76" w:rsidR="00BE6AD5" w:rsidRPr="00775501" w:rsidRDefault="00EA23D2" w:rsidP="00BE6AD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Knihu svými ilustracemi doplnila Kateřina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Žočková</w:t>
      </w:r>
      <w:proofErr w:type="spellEnd"/>
      <w:r w:rsidR="00AC60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C60DA">
        <w:rPr>
          <w:rFonts w:ascii="Arial" w:hAnsi="Arial" w:cs="Arial"/>
          <w:color w:val="000000"/>
          <w:sz w:val="22"/>
          <w:szCs w:val="22"/>
        </w:rPr>
        <w:t>Bryol</w:t>
      </w:r>
      <w:proofErr w:type="spellEnd"/>
      <w:r w:rsidR="00BE6AD5" w:rsidRPr="005A746B">
        <w:rPr>
          <w:rFonts w:ascii="Arial" w:hAnsi="Arial" w:cs="Arial"/>
          <w:color w:val="000000"/>
          <w:sz w:val="22"/>
          <w:szCs w:val="22"/>
        </w:rPr>
        <w:t>.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DB8311" w14:textId="427BE176" w:rsidR="00BE6AD5" w:rsidRDefault="00EA23D2" w:rsidP="00BE6AD5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304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s</w:t>
      </w:r>
      <w:r w:rsidR="00BE6AD5" w:rsidRPr="00775501">
        <w:rPr>
          <w:rFonts w:ascii="Arial" w:hAnsi="Arial" w:cs="Arial"/>
          <w:b/>
          <w:bCs/>
          <w:color w:val="000000"/>
          <w:sz w:val="22"/>
          <w:szCs w:val="22"/>
        </w:rPr>
        <w:t>tran,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17768">
        <w:rPr>
          <w:rFonts w:ascii="Arial" w:hAnsi="Arial" w:cs="Arial"/>
          <w:b/>
          <w:bCs/>
          <w:color w:val="000000"/>
          <w:sz w:val="22"/>
          <w:szCs w:val="22"/>
        </w:rPr>
        <w:t xml:space="preserve">pevná vazba, </w:t>
      </w:r>
      <w:r w:rsidR="00147F7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</w:rPr>
        <w:t>67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x2</w:t>
      </w:r>
      <w:r>
        <w:rPr>
          <w:rFonts w:ascii="Arial" w:hAnsi="Arial" w:cs="Arial"/>
          <w:b/>
          <w:bCs/>
          <w:color w:val="000000"/>
          <w:sz w:val="22"/>
          <w:szCs w:val="22"/>
        </w:rPr>
        <w:t>40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mm, </w:t>
      </w:r>
      <w:r w:rsidR="00BE6AD5" w:rsidRPr="00775501">
        <w:rPr>
          <w:rFonts w:ascii="Arial" w:hAnsi="Arial" w:cs="Arial"/>
          <w:b/>
          <w:bCs/>
          <w:color w:val="000000"/>
          <w:sz w:val="22"/>
          <w:szCs w:val="22"/>
        </w:rPr>
        <w:t>cena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9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,-</w:t>
      </w:r>
    </w:p>
    <w:p w14:paraId="32202473" w14:textId="1A77AB2C" w:rsidR="006F2E42" w:rsidRDefault="006F2E42" w:rsidP="003D2308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E6495F" w14:textId="766E3E32" w:rsidR="00775501" w:rsidRPr="00775501" w:rsidRDefault="00775501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3D2308">
        <w:rPr>
          <w:rFonts w:ascii="Arial" w:hAnsi="Arial" w:cs="Arial"/>
          <w:b/>
          <w:bCs/>
          <w:color w:val="000000"/>
          <w:sz w:val="22"/>
          <w:szCs w:val="22"/>
        </w:rPr>
        <w:t>ce</w:t>
      </w: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898B2C6" w14:textId="4869868B" w:rsidR="0068240B" w:rsidRDefault="00EA23D2" w:rsidP="003C4E9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D12248" wp14:editId="135B572B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2159635" cy="215963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F5">
        <w:rPr>
          <w:rFonts w:ascii="Arial" w:hAnsi="Arial" w:cs="Arial"/>
          <w:color w:val="000000"/>
          <w:sz w:val="22"/>
          <w:szCs w:val="22"/>
        </w:rPr>
        <w:t xml:space="preserve">Barbora Hu </w:t>
      </w:r>
      <w:r w:rsidR="00A951E3">
        <w:rPr>
          <w:rFonts w:ascii="Arial" w:hAnsi="Arial" w:cs="Arial"/>
          <w:color w:val="000000"/>
          <w:sz w:val="22"/>
          <w:szCs w:val="22"/>
        </w:rPr>
        <w:t xml:space="preserve">vystudovala indologii </w:t>
      </w:r>
      <w:r w:rsidR="00C50920">
        <w:rPr>
          <w:rFonts w:ascii="Arial" w:hAnsi="Arial" w:cs="Arial"/>
          <w:color w:val="000000"/>
          <w:sz w:val="22"/>
          <w:szCs w:val="22"/>
        </w:rPr>
        <w:t xml:space="preserve">se zaměřením na hindštinu a </w:t>
      </w:r>
      <w:proofErr w:type="spellStart"/>
      <w:r w:rsidR="00C50920">
        <w:rPr>
          <w:rFonts w:ascii="Arial" w:hAnsi="Arial" w:cs="Arial"/>
          <w:color w:val="000000"/>
          <w:sz w:val="22"/>
          <w:szCs w:val="22"/>
        </w:rPr>
        <w:t>kulturologii</w:t>
      </w:r>
      <w:proofErr w:type="spellEnd"/>
      <w:r w:rsidR="00A951E3">
        <w:rPr>
          <w:rFonts w:ascii="Arial" w:hAnsi="Arial" w:cs="Arial"/>
          <w:color w:val="000000"/>
          <w:sz w:val="22"/>
          <w:szCs w:val="22"/>
        </w:rPr>
        <w:t xml:space="preserve"> na FF UK. </w:t>
      </w:r>
      <w:r w:rsidR="00C50920">
        <w:rPr>
          <w:rFonts w:ascii="Arial" w:hAnsi="Arial" w:cs="Arial"/>
          <w:color w:val="000000"/>
          <w:sz w:val="22"/>
          <w:szCs w:val="22"/>
        </w:rPr>
        <w:t xml:space="preserve">Po ukončení studia přehodila výhybku z akademického prostředí na praxi jógy. </w:t>
      </w:r>
      <w:r w:rsidR="00A951E3">
        <w:rPr>
          <w:rFonts w:ascii="Arial" w:hAnsi="Arial" w:cs="Arial"/>
          <w:color w:val="000000"/>
          <w:sz w:val="22"/>
          <w:szCs w:val="22"/>
        </w:rPr>
        <w:t>Nicméně studium považuje sama za neukončený proces</w:t>
      </w:r>
      <w:r w:rsidR="00C50920">
        <w:rPr>
          <w:rFonts w:ascii="Arial" w:hAnsi="Arial" w:cs="Arial"/>
          <w:color w:val="000000"/>
          <w:sz w:val="22"/>
          <w:szCs w:val="22"/>
        </w:rPr>
        <w:t xml:space="preserve">, což dokazuje doplňováním mezinárodních i českých </w:t>
      </w:r>
      <w:r>
        <w:rPr>
          <w:rFonts w:ascii="Arial" w:hAnsi="Arial" w:cs="Arial"/>
          <w:color w:val="000000"/>
          <w:sz w:val="22"/>
          <w:szCs w:val="22"/>
        </w:rPr>
        <w:t>výcviků a certifikátů do širokého spektra jógové mozaiky</w:t>
      </w:r>
      <w:r w:rsidR="00A951E3">
        <w:rPr>
          <w:rFonts w:ascii="Arial" w:hAnsi="Arial" w:cs="Arial"/>
          <w:color w:val="000000"/>
          <w:sz w:val="22"/>
          <w:szCs w:val="22"/>
        </w:rPr>
        <w:t xml:space="preserve">. </w:t>
      </w:r>
      <w:r w:rsidR="00C50920">
        <w:rPr>
          <w:rFonts w:ascii="Arial" w:hAnsi="Arial" w:cs="Arial"/>
          <w:color w:val="000000"/>
          <w:sz w:val="22"/>
          <w:szCs w:val="22"/>
        </w:rPr>
        <w:t xml:space="preserve">Ve své praxi se věnuje zejména </w:t>
      </w:r>
      <w:proofErr w:type="spellStart"/>
      <w:r w:rsidR="00C50920">
        <w:rPr>
          <w:rFonts w:ascii="Arial" w:hAnsi="Arial" w:cs="Arial"/>
          <w:color w:val="000000"/>
          <w:sz w:val="22"/>
          <w:szCs w:val="22"/>
        </w:rPr>
        <w:t>trantrické</w:t>
      </w:r>
      <w:proofErr w:type="spellEnd"/>
      <w:r w:rsidR="00C50920">
        <w:rPr>
          <w:rFonts w:ascii="Arial" w:hAnsi="Arial" w:cs="Arial"/>
          <w:color w:val="000000"/>
          <w:sz w:val="22"/>
          <w:szCs w:val="22"/>
        </w:rPr>
        <w:t xml:space="preserve"> józe a transpersonálnímu paradigmatu. Je autorkou pěti knih pro dospělé i děti, věnuje se publicistice na téma jógy, sebepoznání a osobního rozvoje. Je spokojenou maminkou syna Tadeáše.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63551C" w14:textId="20704729" w:rsidR="00CB68FA" w:rsidRDefault="00CB68FA" w:rsidP="000972C4">
      <w:pPr>
        <w:spacing w:before="119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58DEDAC3" w:rsidR="00DF67E2" w:rsidRDefault="00F15CCC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column"/>
      </w:r>
      <w:r w:rsidR="00DF67E2" w:rsidRPr="00C43BE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Ohlasy a recenze:</w:t>
      </w:r>
    </w:p>
    <w:p w14:paraId="54F988C3" w14:textId="22533F06" w:rsidR="00EA23D2" w:rsidRPr="009004FC" w:rsidRDefault="00EA23D2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261C6">
        <w:rPr>
          <w:rFonts w:ascii="Arial" w:hAnsi="Arial" w:cs="Arial"/>
          <w:i/>
          <w:iCs/>
          <w:color w:val="000000"/>
          <w:sz w:val="22"/>
          <w:szCs w:val="22"/>
        </w:rPr>
        <w:t xml:space="preserve">„České </w:t>
      </w:r>
      <w:r w:rsidR="00AC60DA">
        <w:rPr>
          <w:rFonts w:ascii="Arial" w:hAnsi="Arial" w:cs="Arial"/>
          <w:i/>
          <w:iCs/>
          <w:color w:val="000000"/>
          <w:sz w:val="22"/>
          <w:szCs w:val="22"/>
        </w:rPr>
        <w:t>Ž</w:t>
      </w:r>
      <w:r w:rsidRPr="00C261C6">
        <w:rPr>
          <w:rFonts w:ascii="Arial" w:hAnsi="Arial" w:cs="Arial"/>
          <w:i/>
          <w:iCs/>
          <w:color w:val="000000"/>
          <w:sz w:val="22"/>
          <w:szCs w:val="22"/>
        </w:rPr>
        <w:t>eny, které běhaly s vlky!“</w:t>
      </w:r>
      <w:r w:rsidR="00C261C6" w:rsidRPr="00C261C6">
        <w:rPr>
          <w:rFonts w:ascii="Arial" w:hAnsi="Arial" w:cs="Arial"/>
          <w:color w:val="000000"/>
          <w:sz w:val="22"/>
          <w:szCs w:val="22"/>
        </w:rPr>
        <w:t xml:space="preserve"> </w:t>
      </w:r>
      <w:r w:rsidR="009004FC" w:rsidRPr="009004FC">
        <w:rPr>
          <w:rFonts w:ascii="Arial" w:hAnsi="Arial" w:cs="Arial" w:hint="eastAsia"/>
          <w:color w:val="000000"/>
          <w:sz w:val="22"/>
          <w:szCs w:val="22"/>
        </w:rPr>
        <w:t>—</w:t>
      </w:r>
      <w:r w:rsidR="00C261C6" w:rsidRPr="00C261C6">
        <w:rPr>
          <w:rFonts w:ascii="Arial" w:hAnsi="Arial" w:cs="Arial"/>
          <w:color w:val="000000"/>
          <w:sz w:val="22"/>
          <w:szCs w:val="22"/>
        </w:rPr>
        <w:t xml:space="preserve"> </w:t>
      </w:r>
      <w:r w:rsidR="00C261C6" w:rsidRPr="009004FC">
        <w:rPr>
          <w:rFonts w:ascii="Arial" w:hAnsi="Arial" w:cs="Arial"/>
          <w:b/>
          <w:bCs/>
          <w:color w:val="000000"/>
          <w:sz w:val="22"/>
          <w:szCs w:val="22"/>
        </w:rPr>
        <w:t>Nika Štefanová</w:t>
      </w:r>
      <w:r w:rsidR="00AC60DA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AC60DA" w:rsidRPr="007945B7">
        <w:rPr>
          <w:rFonts w:ascii="Arial" w:hAnsi="Arial" w:cs="Arial"/>
          <w:color w:val="000000"/>
          <w:sz w:val="22"/>
          <w:szCs w:val="22"/>
        </w:rPr>
        <w:t>šéfredaktorka časopisu Psychologie Dnes</w:t>
      </w:r>
    </w:p>
    <w:p w14:paraId="13050FEC" w14:textId="77777777" w:rsidR="009004FC" w:rsidRDefault="009004FC" w:rsidP="004B4D68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</w:p>
    <w:p w14:paraId="20057B6B" w14:textId="0504658A" w:rsidR="009004FC" w:rsidRDefault="009004FC" w:rsidP="009004FC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"Bára Hu je p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má a autentická. Zárove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ň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 xml:space="preserve"> je vzd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laná a zvídavá. Ob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 xml:space="preserve"> tyto polohy, otev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ená žena i starý mudrc, se propisují do její knihy Polibek kobry. P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 xml:space="preserve">i jejím 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tení vás možná  p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ekvapí, jak p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b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hy vzdálené kultury a jazyk vzdálené spirituality mohou být inspirativní pro naše vlastní poznání, a jak nám pomáhá pochopit, že lidská kultura je p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es svoji rozmanitost i Jednotou. Sou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čá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stí této Jednoty je i historická zkušenost znevážení ženství a ženského Božství a jeho lé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ení a znovuzrození v sou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asné dob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. Je to jako vlna, která se nedá zastavit - a Bá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ina hluboká a moudrá kniha je sou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čá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stí této vlny. A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ť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 xml:space="preserve"> nám  ukáže, slovy Báry, "jak p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er</w:t>
      </w:r>
      <w:r w:rsidRPr="009004FC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9004FC">
        <w:rPr>
          <w:rFonts w:ascii="Arial" w:hAnsi="Arial" w:cs="Arial"/>
          <w:i/>
          <w:iCs/>
          <w:color w:val="000000"/>
          <w:sz w:val="22"/>
          <w:szCs w:val="22"/>
        </w:rPr>
        <w:t>st zvyk</w:t>
      </w:r>
      <w:r w:rsidRPr="009004FC">
        <w:rPr>
          <w:rFonts w:ascii="Arial" w:hAnsi="Arial" w:cs="Arial"/>
          <w:color w:val="000000"/>
          <w:sz w:val="22"/>
          <w:szCs w:val="22"/>
        </w:rPr>
        <w:t xml:space="preserve">" - </w:t>
      </w:r>
      <w:r w:rsidRPr="007945B7">
        <w:rPr>
          <w:rFonts w:ascii="Arial" w:hAnsi="Arial" w:cs="Arial"/>
          <w:i/>
          <w:iCs/>
          <w:color w:val="000000"/>
          <w:sz w:val="22"/>
          <w:szCs w:val="22"/>
        </w:rPr>
        <w:t>a a</w:t>
      </w:r>
      <w:r w:rsidRPr="007945B7">
        <w:rPr>
          <w:rFonts w:ascii="Arial" w:hAnsi="Arial" w:cs="Arial" w:hint="eastAsia"/>
          <w:i/>
          <w:iCs/>
          <w:color w:val="000000"/>
          <w:sz w:val="22"/>
          <w:szCs w:val="22"/>
        </w:rPr>
        <w:t>ť</w:t>
      </w:r>
      <w:r w:rsidRPr="007945B7">
        <w:rPr>
          <w:rFonts w:ascii="Arial" w:hAnsi="Arial" w:cs="Arial"/>
          <w:i/>
          <w:iCs/>
          <w:color w:val="000000"/>
          <w:sz w:val="22"/>
          <w:szCs w:val="22"/>
        </w:rPr>
        <w:t xml:space="preserve"> se otev</w:t>
      </w:r>
      <w:r w:rsidRPr="007945B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7945B7">
        <w:rPr>
          <w:rFonts w:ascii="Arial" w:hAnsi="Arial" w:cs="Arial"/>
          <w:i/>
          <w:iCs/>
          <w:color w:val="000000"/>
          <w:sz w:val="22"/>
          <w:szCs w:val="22"/>
        </w:rPr>
        <w:t xml:space="preserve">eme  zázraku </w:t>
      </w:r>
      <w:proofErr w:type="spellStart"/>
      <w:r w:rsidRPr="007945B7">
        <w:rPr>
          <w:rFonts w:ascii="Arial" w:hAnsi="Arial" w:cs="Arial"/>
          <w:i/>
          <w:iCs/>
          <w:color w:val="000000"/>
          <w:sz w:val="22"/>
          <w:szCs w:val="22"/>
        </w:rPr>
        <w:t>zcelování</w:t>
      </w:r>
      <w:proofErr w:type="spellEnd"/>
      <w:r w:rsidRPr="007945B7">
        <w:rPr>
          <w:rFonts w:ascii="Arial" w:hAnsi="Arial" w:cs="Arial"/>
          <w:i/>
          <w:iCs/>
          <w:color w:val="000000"/>
          <w:sz w:val="22"/>
          <w:szCs w:val="22"/>
        </w:rPr>
        <w:t xml:space="preserve"> a nové vzájemné úcty polarit.</w:t>
      </w:r>
      <w:r w:rsidRPr="009004FC">
        <w:rPr>
          <w:rFonts w:ascii="Arial" w:hAnsi="Arial" w:cs="Arial"/>
          <w:color w:val="000000"/>
          <w:sz w:val="22"/>
          <w:szCs w:val="22"/>
        </w:rPr>
        <w:t>"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9004FC">
        <w:rPr>
          <w:rFonts w:ascii="Arial" w:hAnsi="Arial" w:cs="Arial" w:hint="eastAsia"/>
          <w:color w:val="000000"/>
          <w:sz w:val="22"/>
          <w:szCs w:val="22"/>
        </w:rPr>
        <w:t>—</w:t>
      </w:r>
      <w:r w:rsidRPr="009004F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04FC">
        <w:rPr>
          <w:rFonts w:ascii="Arial" w:hAnsi="Arial" w:cs="Arial"/>
          <w:b/>
          <w:bCs/>
          <w:color w:val="000000"/>
          <w:sz w:val="22"/>
          <w:szCs w:val="22"/>
        </w:rPr>
        <w:t>Terezie Dubinová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9004FC">
        <w:rPr>
          <w:rFonts w:ascii="Arial" w:hAnsi="Arial" w:cs="Arial"/>
          <w:color w:val="000000"/>
          <w:sz w:val="22"/>
          <w:szCs w:val="22"/>
        </w:rPr>
        <w:t xml:space="preserve"> hebraistka, kulturoložka, autorka knih </w:t>
      </w:r>
      <w:r w:rsidRPr="002B2E5D">
        <w:rPr>
          <w:rFonts w:ascii="Arial" w:hAnsi="Arial" w:cs="Arial"/>
          <w:i/>
          <w:iCs/>
          <w:color w:val="000000"/>
          <w:sz w:val="22"/>
          <w:szCs w:val="22"/>
        </w:rPr>
        <w:t>Ko</w:t>
      </w:r>
      <w:r w:rsidRPr="002B2E5D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2B2E5D">
        <w:rPr>
          <w:rFonts w:ascii="Arial" w:hAnsi="Arial" w:cs="Arial"/>
          <w:i/>
          <w:iCs/>
          <w:color w:val="000000"/>
          <w:sz w:val="22"/>
          <w:szCs w:val="22"/>
        </w:rPr>
        <w:t>eny ženské spirituality</w:t>
      </w:r>
      <w:r w:rsidRPr="009004FC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2B2E5D">
        <w:rPr>
          <w:rFonts w:ascii="Arial" w:hAnsi="Arial" w:cs="Arial"/>
          <w:i/>
          <w:iCs/>
          <w:color w:val="000000"/>
          <w:sz w:val="22"/>
          <w:szCs w:val="22"/>
        </w:rPr>
        <w:t>Jak napravovat sv</w:t>
      </w:r>
      <w:r w:rsidRPr="002B2E5D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2B2E5D">
        <w:rPr>
          <w:rFonts w:ascii="Arial" w:hAnsi="Arial" w:cs="Arial"/>
          <w:i/>
          <w:iCs/>
          <w:color w:val="000000"/>
          <w:sz w:val="22"/>
          <w:szCs w:val="22"/>
        </w:rPr>
        <w:t>t</w:t>
      </w:r>
    </w:p>
    <w:p w14:paraId="2F88F03E" w14:textId="77777777" w:rsidR="009004FC" w:rsidRDefault="009004FC" w:rsidP="004B4D68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</w:p>
    <w:p w14:paraId="1DC45037" w14:textId="77777777" w:rsidR="008F68FD" w:rsidRDefault="008F68FD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75164B41" w:rsidR="008C3368" w:rsidRPr="0039117C" w:rsidRDefault="008C3368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hi-res obálka</w:t>
      </w:r>
    </w:p>
    <w:p w14:paraId="1A8E17BF" w14:textId="04A7B67F" w:rsidR="00114CA4" w:rsidRPr="0039117C" w:rsidRDefault="00114CA4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D74814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4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5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6A87ED21" w14:textId="5972114C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9D16FF" wp14:editId="1337A999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>Nakladatelský dům GRADA Publishing,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7BA1098A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6BF7EB5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210B69C1" w14:textId="0469FA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 xml:space="preserve">, umožňující neomezené čtení </w:t>
      </w:r>
      <w:r w:rsidR="00034D15">
        <w:rPr>
          <w:rFonts w:ascii="Arial" w:hAnsi="Arial" w:cs="Arial"/>
          <w:i/>
          <w:iCs/>
          <w:color w:val="000000"/>
        </w:rPr>
        <w:t>e-knih</w:t>
      </w:r>
      <w:r>
        <w:rPr>
          <w:rFonts w:ascii="Arial" w:hAnsi="Arial" w:cs="Arial"/>
          <w:i/>
          <w:iCs/>
          <w:color w:val="000000"/>
        </w:rPr>
        <w:t xml:space="preserve"> mnoha nakladatelství.</w:t>
      </w:r>
    </w:p>
    <w:p w14:paraId="5A34A659" w14:textId="77777777" w:rsidR="00273B82" w:rsidRPr="0039117C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273B82" w:rsidRPr="0039117C" w:rsidSect="00F15C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268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5EF6" w14:textId="77777777" w:rsidR="002900BB" w:rsidRDefault="002900BB">
      <w:r>
        <w:separator/>
      </w:r>
    </w:p>
  </w:endnote>
  <w:endnote w:type="continuationSeparator" w:id="0">
    <w:p w14:paraId="08628121" w14:textId="77777777" w:rsidR="002900BB" w:rsidRDefault="0029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4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3453" w14:textId="77777777" w:rsidR="002900BB" w:rsidRDefault="002900BB">
      <w:r>
        <w:separator/>
      </w:r>
    </w:p>
  </w:footnote>
  <w:footnote w:type="continuationSeparator" w:id="0">
    <w:p w14:paraId="5FB36FD4" w14:textId="77777777" w:rsidR="002900BB" w:rsidRDefault="002900BB">
      <w:r>
        <w:continuationSeparator/>
      </w:r>
    </w:p>
  </w:footnote>
  <w:footnote w:id="1">
    <w:p w14:paraId="195B982E" w14:textId="3B963216" w:rsidR="00C621AA" w:rsidRPr="002B2E5D" w:rsidRDefault="00C621AA">
      <w:pPr>
        <w:pStyle w:val="Textpoznpodarou"/>
        <w:rPr>
          <w:rFonts w:ascii="Arial" w:hAnsi="Arial" w:cs="Arial"/>
        </w:rPr>
      </w:pPr>
      <w:r w:rsidRPr="00C621AA">
        <w:rPr>
          <w:rStyle w:val="Znakapoznpodarou"/>
          <w:rFonts w:ascii="Arial" w:hAnsi="Arial" w:cs="Arial"/>
        </w:rPr>
        <w:footnoteRef/>
      </w:r>
      <w:r w:rsidRPr="00C621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Pojem a</w:t>
      </w:r>
      <w:r w:rsidRPr="00C621AA">
        <w:rPr>
          <w:rFonts w:ascii="Arial" w:hAnsi="Arial" w:cs="Arial"/>
        </w:rPr>
        <w:t>rche</w:t>
      </w:r>
      <w:r>
        <w:rPr>
          <w:rFonts w:ascii="Arial" w:hAnsi="Arial" w:cs="Arial"/>
        </w:rPr>
        <w:t>t</w:t>
      </w:r>
      <w:r w:rsidRPr="00C621AA">
        <w:rPr>
          <w:rFonts w:ascii="Arial" w:hAnsi="Arial" w:cs="Arial"/>
        </w:rPr>
        <w:t>yp</w:t>
      </w:r>
      <w:r>
        <w:rPr>
          <w:rFonts w:ascii="Arial" w:hAnsi="Arial" w:cs="Arial"/>
        </w:rPr>
        <w:t xml:space="preserve"> zavedl do psychologie </w:t>
      </w:r>
      <w:r w:rsidR="002B7050">
        <w:rPr>
          <w:rFonts w:ascii="Arial" w:hAnsi="Arial" w:cs="Arial"/>
        </w:rPr>
        <w:t xml:space="preserve">C. G. </w:t>
      </w:r>
      <w:r w:rsidR="002B7050" w:rsidRPr="002B2E5D">
        <w:rPr>
          <w:rFonts w:ascii="Arial" w:hAnsi="Arial" w:cs="Arial"/>
        </w:rPr>
        <w:t>Jung.</w:t>
      </w:r>
      <w:r w:rsidR="00AC60DA" w:rsidRPr="002B2E5D">
        <w:rPr>
          <w:rFonts w:ascii="Arial" w:hAnsi="Arial" w:cs="Arial"/>
          <w:color w:val="202122"/>
          <w:shd w:val="clear" w:color="auto" w:fill="FFFFFF"/>
        </w:rPr>
        <w:t xml:space="preserve"> Znamená pravzor, tradicí posvěcenou a typickou postavu, představu, příběh.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22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23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97DC5"/>
    <w:multiLevelType w:val="hybridMultilevel"/>
    <w:tmpl w:val="8F1A4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6F2D"/>
    <w:multiLevelType w:val="hybridMultilevel"/>
    <w:tmpl w:val="23BC5B3E"/>
    <w:lvl w:ilvl="0" w:tplc="8116B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0748B"/>
    <w:rsid w:val="000342F1"/>
    <w:rsid w:val="00034C2A"/>
    <w:rsid w:val="00034D15"/>
    <w:rsid w:val="00035899"/>
    <w:rsid w:val="0003594C"/>
    <w:rsid w:val="00050C2D"/>
    <w:rsid w:val="00062100"/>
    <w:rsid w:val="00071800"/>
    <w:rsid w:val="00071C57"/>
    <w:rsid w:val="00072F33"/>
    <w:rsid w:val="000756A8"/>
    <w:rsid w:val="0009032A"/>
    <w:rsid w:val="000916AA"/>
    <w:rsid w:val="00095543"/>
    <w:rsid w:val="000972C4"/>
    <w:rsid w:val="000A32A1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171E3"/>
    <w:rsid w:val="00125472"/>
    <w:rsid w:val="00142837"/>
    <w:rsid w:val="00147F7C"/>
    <w:rsid w:val="00152605"/>
    <w:rsid w:val="00177FEF"/>
    <w:rsid w:val="001A3314"/>
    <w:rsid w:val="001B09E5"/>
    <w:rsid w:val="001C3CAF"/>
    <w:rsid w:val="001D4DE7"/>
    <w:rsid w:val="001D6DE1"/>
    <w:rsid w:val="001E50EA"/>
    <w:rsid w:val="002057C8"/>
    <w:rsid w:val="002167A5"/>
    <w:rsid w:val="002629A2"/>
    <w:rsid w:val="00273B82"/>
    <w:rsid w:val="002900BB"/>
    <w:rsid w:val="002A10B8"/>
    <w:rsid w:val="002B2E5D"/>
    <w:rsid w:val="002B7050"/>
    <w:rsid w:val="002C617C"/>
    <w:rsid w:val="002E3BA7"/>
    <w:rsid w:val="002F1117"/>
    <w:rsid w:val="00306F4B"/>
    <w:rsid w:val="00320AA1"/>
    <w:rsid w:val="00330172"/>
    <w:rsid w:val="00333F7C"/>
    <w:rsid w:val="00335854"/>
    <w:rsid w:val="00341D77"/>
    <w:rsid w:val="00345279"/>
    <w:rsid w:val="0037384B"/>
    <w:rsid w:val="0039117C"/>
    <w:rsid w:val="0039245E"/>
    <w:rsid w:val="003A10B6"/>
    <w:rsid w:val="003B2E7A"/>
    <w:rsid w:val="003C4E95"/>
    <w:rsid w:val="003D2308"/>
    <w:rsid w:val="003D7A60"/>
    <w:rsid w:val="003E0FCE"/>
    <w:rsid w:val="0040375A"/>
    <w:rsid w:val="00421084"/>
    <w:rsid w:val="004251B4"/>
    <w:rsid w:val="00440AFF"/>
    <w:rsid w:val="00441692"/>
    <w:rsid w:val="00443429"/>
    <w:rsid w:val="00451C61"/>
    <w:rsid w:val="00463FB0"/>
    <w:rsid w:val="0047576E"/>
    <w:rsid w:val="004802B7"/>
    <w:rsid w:val="0049109E"/>
    <w:rsid w:val="004A6688"/>
    <w:rsid w:val="004B4D68"/>
    <w:rsid w:val="004F0B9B"/>
    <w:rsid w:val="004F617E"/>
    <w:rsid w:val="00500853"/>
    <w:rsid w:val="00515363"/>
    <w:rsid w:val="0055380C"/>
    <w:rsid w:val="00570BBF"/>
    <w:rsid w:val="00597DAA"/>
    <w:rsid w:val="005A4032"/>
    <w:rsid w:val="005A6117"/>
    <w:rsid w:val="005A6429"/>
    <w:rsid w:val="005B027B"/>
    <w:rsid w:val="005B3A87"/>
    <w:rsid w:val="005B5CCE"/>
    <w:rsid w:val="005C2888"/>
    <w:rsid w:val="005C4882"/>
    <w:rsid w:val="005D43A3"/>
    <w:rsid w:val="005F5B30"/>
    <w:rsid w:val="00603187"/>
    <w:rsid w:val="00617FFC"/>
    <w:rsid w:val="0062371E"/>
    <w:rsid w:val="00624794"/>
    <w:rsid w:val="0063253F"/>
    <w:rsid w:val="0063391F"/>
    <w:rsid w:val="00647396"/>
    <w:rsid w:val="00652FBB"/>
    <w:rsid w:val="00657F22"/>
    <w:rsid w:val="00662B06"/>
    <w:rsid w:val="006703DE"/>
    <w:rsid w:val="00672D73"/>
    <w:rsid w:val="00682033"/>
    <w:rsid w:val="0068240B"/>
    <w:rsid w:val="00683D02"/>
    <w:rsid w:val="00691C59"/>
    <w:rsid w:val="00696280"/>
    <w:rsid w:val="006970D8"/>
    <w:rsid w:val="006A1DCC"/>
    <w:rsid w:val="006D25FD"/>
    <w:rsid w:val="006F25E0"/>
    <w:rsid w:val="006F2E42"/>
    <w:rsid w:val="00702AC8"/>
    <w:rsid w:val="00703783"/>
    <w:rsid w:val="00710978"/>
    <w:rsid w:val="00711ADE"/>
    <w:rsid w:val="00713E39"/>
    <w:rsid w:val="00721847"/>
    <w:rsid w:val="0074203C"/>
    <w:rsid w:val="00743ABE"/>
    <w:rsid w:val="00750234"/>
    <w:rsid w:val="0076365A"/>
    <w:rsid w:val="00764B67"/>
    <w:rsid w:val="00775501"/>
    <w:rsid w:val="00777EB2"/>
    <w:rsid w:val="00787690"/>
    <w:rsid w:val="007945B7"/>
    <w:rsid w:val="007A3861"/>
    <w:rsid w:val="007D070F"/>
    <w:rsid w:val="007D7702"/>
    <w:rsid w:val="0084619A"/>
    <w:rsid w:val="00846C4A"/>
    <w:rsid w:val="008528D1"/>
    <w:rsid w:val="008602BD"/>
    <w:rsid w:val="008650CF"/>
    <w:rsid w:val="00892249"/>
    <w:rsid w:val="00893549"/>
    <w:rsid w:val="00894F97"/>
    <w:rsid w:val="008B43FF"/>
    <w:rsid w:val="008B4ABC"/>
    <w:rsid w:val="008C3368"/>
    <w:rsid w:val="008C3F95"/>
    <w:rsid w:val="008D1E82"/>
    <w:rsid w:val="008E008E"/>
    <w:rsid w:val="008E18E4"/>
    <w:rsid w:val="008F2F20"/>
    <w:rsid w:val="008F66F7"/>
    <w:rsid w:val="008F68FD"/>
    <w:rsid w:val="009004FC"/>
    <w:rsid w:val="00905BAD"/>
    <w:rsid w:val="00913367"/>
    <w:rsid w:val="00917768"/>
    <w:rsid w:val="009204B6"/>
    <w:rsid w:val="009240B3"/>
    <w:rsid w:val="0092717A"/>
    <w:rsid w:val="0095259F"/>
    <w:rsid w:val="00954D3A"/>
    <w:rsid w:val="00962B8C"/>
    <w:rsid w:val="009632EF"/>
    <w:rsid w:val="00964218"/>
    <w:rsid w:val="009A5D91"/>
    <w:rsid w:val="009A62FF"/>
    <w:rsid w:val="009A6CB5"/>
    <w:rsid w:val="009B147B"/>
    <w:rsid w:val="009E67EF"/>
    <w:rsid w:val="009E77F5"/>
    <w:rsid w:val="00A144A1"/>
    <w:rsid w:val="00A251F1"/>
    <w:rsid w:val="00A42E2D"/>
    <w:rsid w:val="00A47704"/>
    <w:rsid w:val="00A529D1"/>
    <w:rsid w:val="00A5740D"/>
    <w:rsid w:val="00A746B1"/>
    <w:rsid w:val="00A942A2"/>
    <w:rsid w:val="00A951E3"/>
    <w:rsid w:val="00A97676"/>
    <w:rsid w:val="00AA628F"/>
    <w:rsid w:val="00AA652B"/>
    <w:rsid w:val="00AC05B6"/>
    <w:rsid w:val="00AC4DCA"/>
    <w:rsid w:val="00AC60DA"/>
    <w:rsid w:val="00AD1C25"/>
    <w:rsid w:val="00AE2846"/>
    <w:rsid w:val="00AF42FA"/>
    <w:rsid w:val="00AF55B0"/>
    <w:rsid w:val="00B0143E"/>
    <w:rsid w:val="00B11DE4"/>
    <w:rsid w:val="00B2466C"/>
    <w:rsid w:val="00B32947"/>
    <w:rsid w:val="00B3792D"/>
    <w:rsid w:val="00B5021A"/>
    <w:rsid w:val="00B5085F"/>
    <w:rsid w:val="00B53C1E"/>
    <w:rsid w:val="00B624B7"/>
    <w:rsid w:val="00B71133"/>
    <w:rsid w:val="00B86EF5"/>
    <w:rsid w:val="00BB7DB5"/>
    <w:rsid w:val="00BE6AD5"/>
    <w:rsid w:val="00BF49F8"/>
    <w:rsid w:val="00C000EC"/>
    <w:rsid w:val="00C016B8"/>
    <w:rsid w:val="00C23107"/>
    <w:rsid w:val="00C24657"/>
    <w:rsid w:val="00C261C6"/>
    <w:rsid w:val="00C268F5"/>
    <w:rsid w:val="00C27DD5"/>
    <w:rsid w:val="00C347C8"/>
    <w:rsid w:val="00C35C6E"/>
    <w:rsid w:val="00C43BE1"/>
    <w:rsid w:val="00C50920"/>
    <w:rsid w:val="00C56DC0"/>
    <w:rsid w:val="00C60385"/>
    <w:rsid w:val="00C621AA"/>
    <w:rsid w:val="00C70256"/>
    <w:rsid w:val="00C7771E"/>
    <w:rsid w:val="00C82743"/>
    <w:rsid w:val="00C82D46"/>
    <w:rsid w:val="00C8302B"/>
    <w:rsid w:val="00C875EA"/>
    <w:rsid w:val="00C9197D"/>
    <w:rsid w:val="00C957F5"/>
    <w:rsid w:val="00CB68FA"/>
    <w:rsid w:val="00CC003C"/>
    <w:rsid w:val="00CD013B"/>
    <w:rsid w:val="00CD1E38"/>
    <w:rsid w:val="00CE04A4"/>
    <w:rsid w:val="00CE0B2E"/>
    <w:rsid w:val="00CE47AC"/>
    <w:rsid w:val="00CE7056"/>
    <w:rsid w:val="00CF260B"/>
    <w:rsid w:val="00D00E90"/>
    <w:rsid w:val="00D00FB4"/>
    <w:rsid w:val="00D02FFD"/>
    <w:rsid w:val="00D070C1"/>
    <w:rsid w:val="00D1278B"/>
    <w:rsid w:val="00D15626"/>
    <w:rsid w:val="00D211D3"/>
    <w:rsid w:val="00D406B6"/>
    <w:rsid w:val="00D4428F"/>
    <w:rsid w:val="00D44AB6"/>
    <w:rsid w:val="00D61D03"/>
    <w:rsid w:val="00D7287B"/>
    <w:rsid w:val="00D74814"/>
    <w:rsid w:val="00D74C7A"/>
    <w:rsid w:val="00D800D7"/>
    <w:rsid w:val="00D80DC1"/>
    <w:rsid w:val="00D90E75"/>
    <w:rsid w:val="00D9354C"/>
    <w:rsid w:val="00DA0B79"/>
    <w:rsid w:val="00DC2B09"/>
    <w:rsid w:val="00DD361B"/>
    <w:rsid w:val="00DE3058"/>
    <w:rsid w:val="00DF67E2"/>
    <w:rsid w:val="00DF75A0"/>
    <w:rsid w:val="00E00540"/>
    <w:rsid w:val="00E063C5"/>
    <w:rsid w:val="00E274B9"/>
    <w:rsid w:val="00E338DF"/>
    <w:rsid w:val="00E43084"/>
    <w:rsid w:val="00E54C2E"/>
    <w:rsid w:val="00E612AB"/>
    <w:rsid w:val="00E7022D"/>
    <w:rsid w:val="00E76C70"/>
    <w:rsid w:val="00E76C73"/>
    <w:rsid w:val="00E80B84"/>
    <w:rsid w:val="00EA23D2"/>
    <w:rsid w:val="00EA5575"/>
    <w:rsid w:val="00ED680E"/>
    <w:rsid w:val="00EF4DA4"/>
    <w:rsid w:val="00F06C7A"/>
    <w:rsid w:val="00F102DB"/>
    <w:rsid w:val="00F15CCC"/>
    <w:rsid w:val="00F379A3"/>
    <w:rsid w:val="00F4370C"/>
    <w:rsid w:val="00F52384"/>
    <w:rsid w:val="00F740A9"/>
    <w:rsid w:val="00F84AAC"/>
    <w:rsid w:val="00FA37CB"/>
    <w:rsid w:val="00FA5971"/>
    <w:rsid w:val="00FB0DB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6EF5"/>
    <w:rPr>
      <w:b/>
      <w:bCs/>
    </w:rPr>
  </w:style>
  <w:style w:type="paragraph" w:styleId="Titulek">
    <w:name w:val="caption"/>
    <w:basedOn w:val="Normln"/>
    <w:next w:val="Normln"/>
    <w:unhideWhenUsed/>
    <w:qFormat/>
    <w:rsid w:val="00BE6AD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polibek-kobry-11864/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file:///C:\Users\lek\AppData\Local\Temp\www.alferia.cz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rada.cz/jak-prirodne-na-candidu-10162/" TargetMode="External"/><Relationship Id="rId14" Type="http://schemas.openxmlformats.org/officeDocument/2006/relationships/hyperlink" Target="http://www.grada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5686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5</cp:revision>
  <cp:lastPrinted>2005-11-10T11:15:00Z</cp:lastPrinted>
  <dcterms:created xsi:type="dcterms:W3CDTF">2021-07-16T13:26:00Z</dcterms:created>
  <dcterms:modified xsi:type="dcterms:W3CDTF">2021-07-16T14:29:00Z</dcterms:modified>
</cp:coreProperties>
</file>