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9897" w14:textId="77777777" w:rsidR="00710732" w:rsidRDefault="00710732" w:rsidP="00710732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043692FD" w14:textId="5F3AEF2E" w:rsidR="005412A3" w:rsidRDefault="001042F2" w:rsidP="00710732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proofErr w:type="spellStart"/>
      <w:r w:rsidRPr="001042F2">
        <w:rPr>
          <w:rFonts w:asciiTheme="minorHAnsi" w:hAnsiTheme="minorHAnsi" w:cstheme="minorHAnsi"/>
          <w:b/>
          <w:bCs/>
          <w:sz w:val="32"/>
          <w:szCs w:val="32"/>
          <w:u w:val="single"/>
        </w:rPr>
        <w:t>Nigel</w:t>
      </w:r>
      <w:proofErr w:type="spellEnd"/>
      <w:r w:rsidRPr="001042F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Pr="001042F2">
        <w:rPr>
          <w:rFonts w:asciiTheme="minorHAnsi" w:hAnsiTheme="minorHAnsi" w:cstheme="minorHAnsi"/>
          <w:b/>
          <w:bCs/>
          <w:sz w:val="32"/>
          <w:szCs w:val="32"/>
          <w:u w:val="single"/>
        </w:rPr>
        <w:t>Farndale</w:t>
      </w:r>
      <w:proofErr w:type="spellEnd"/>
      <w:r w:rsidRPr="001042F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5412A3" w:rsidRPr="001042F2">
        <w:rPr>
          <w:rFonts w:asciiTheme="minorHAnsi" w:hAnsiTheme="minorHAnsi" w:cstheme="minorHAnsi"/>
          <w:b/>
          <w:bCs/>
          <w:sz w:val="32"/>
          <w:szCs w:val="32"/>
          <w:u w:val="single"/>
        </w:rPr>
        <w:t>Diktátorova múza</w:t>
      </w:r>
    </w:p>
    <w:p w14:paraId="6AD279CD" w14:textId="2797A24A" w:rsidR="001042F2" w:rsidRPr="001042F2" w:rsidRDefault="001042F2" w:rsidP="00710732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proofErr w:type="spellStart"/>
      <w:r w:rsidRPr="001042F2">
        <w:rPr>
          <w:rFonts w:asciiTheme="minorHAnsi" w:hAnsiTheme="minorHAnsi" w:cstheme="minorHAnsi"/>
          <w:i/>
          <w:iCs/>
          <w:color w:val="FF0000"/>
          <w:sz w:val="22"/>
          <w:szCs w:val="22"/>
        </w:rPr>
        <w:t>Leni</w:t>
      </w:r>
      <w:proofErr w:type="spellEnd"/>
      <w:r w:rsidRPr="001042F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Riefenstahlová, Hitler</w:t>
      </w:r>
      <w:r w:rsidRPr="001042F2">
        <w:rPr>
          <w:rFonts w:asciiTheme="minorHAnsi" w:hAnsiTheme="minorHAnsi" w:cstheme="minorHAnsi" w:hint="cs"/>
          <w:i/>
          <w:iCs/>
          <w:color w:val="FF0000"/>
          <w:sz w:val="22"/>
          <w:szCs w:val="22"/>
        </w:rPr>
        <w:t>ů</w:t>
      </w:r>
      <w:r w:rsidRPr="001042F2">
        <w:rPr>
          <w:rFonts w:asciiTheme="minorHAnsi" w:hAnsiTheme="minorHAnsi" w:cstheme="minorHAnsi"/>
          <w:i/>
          <w:iCs/>
          <w:color w:val="FF0000"/>
          <w:sz w:val="22"/>
          <w:szCs w:val="22"/>
        </w:rPr>
        <w:t>v Berlín a olympijské hry</w:t>
      </w:r>
    </w:p>
    <w:p w14:paraId="626BA332" w14:textId="77777777" w:rsidR="001042F2" w:rsidRDefault="001042F2" w:rsidP="0071073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5134D9" w14:textId="77777777" w:rsidR="00C618E1" w:rsidRDefault="005412A3" w:rsidP="0071073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12A3">
        <w:rPr>
          <w:rFonts w:asciiTheme="minorHAnsi" w:hAnsiTheme="minorHAnsi" w:cstheme="minorHAnsi"/>
          <w:b/>
          <w:bCs/>
          <w:sz w:val="24"/>
          <w:szCs w:val="24"/>
        </w:rPr>
        <w:t xml:space="preserve">Anotace: </w:t>
      </w:r>
    </w:p>
    <w:p w14:paraId="1441E6D4" w14:textId="07CA0C94" w:rsidR="005412A3" w:rsidRP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12A3">
        <w:rPr>
          <w:rFonts w:asciiTheme="minorHAnsi" w:hAnsiTheme="minorHAnsi" w:cstheme="minorHAnsi"/>
          <w:sz w:val="24"/>
          <w:szCs w:val="24"/>
        </w:rPr>
        <w:t xml:space="preserve">Když německá filmová historička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Sigrun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Meierová v roce 2005 objeví vystřižené a nikdy nezveřejněné záběry, je to začátek cesty k dlouho pohřbenému tajemství, v němž hlavní roli sehrála sama Leni Riefenstahlová.</w:t>
      </w:r>
    </w:p>
    <w:p w14:paraId="3F40FF39" w14:textId="77777777" w:rsidR="005412A3" w:rsidRP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12A3">
        <w:rPr>
          <w:rFonts w:asciiTheme="minorHAnsi" w:hAnsiTheme="minorHAnsi" w:cstheme="minorHAnsi"/>
          <w:sz w:val="24"/>
          <w:szCs w:val="24"/>
        </w:rPr>
        <w:t xml:space="preserve">Píše se rok 1933 a Evropa tají dech. Hitler upevňuje svoji moc a začínají přípravy na berlínskou olympiádu. Leni Riefenstahlovou – filmovou průkopnici a svobodomyslnou hvězdu Třetí říše – sám Hitler pověřil úkolem zachytit olympijské hry na filmový pás. Leni však brzy zjistí, že přízeň mocných je vrtkavá a životem si nemohou být jisti ani ti nejbližší. </w:t>
      </w:r>
    </w:p>
    <w:p w14:paraId="3B8C0DFE" w14:textId="77777777" w:rsidR="005412A3" w:rsidRP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12A3">
        <w:rPr>
          <w:rFonts w:asciiTheme="minorHAnsi" w:hAnsiTheme="minorHAnsi" w:cstheme="minorHAnsi"/>
          <w:sz w:val="24"/>
          <w:szCs w:val="24"/>
        </w:rPr>
        <w:t xml:space="preserve">Kim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Newlands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, anglický atlet podporovaný Britskou unií fašistů, je celým srdcem oddaný své povrchní přítelkyni z vyšší společnosti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Connie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. Jeho touha získat olympijské zlato si však žádá svou daň a Kim je nucen zapřít, kým ve skutečnosti je. </w:t>
      </w:r>
    </w:p>
    <w:p w14:paraId="07018C6A" w14:textId="77777777" w:rsidR="005412A3" w:rsidRP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12A3">
        <w:rPr>
          <w:rFonts w:asciiTheme="minorHAnsi" w:hAnsiTheme="minorHAnsi" w:cstheme="minorHAnsi"/>
          <w:sz w:val="24"/>
          <w:szCs w:val="24"/>
        </w:rPr>
        <w:t xml:space="preserve">Velšského komunistu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Aluna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Pryce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zase pověřili, aby britské fašisty infiltroval. Když se spřátelí s Kimem a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Connií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>, musí se sám rozhodnout, zda účel skutečně světí prostředky.</w:t>
      </w:r>
    </w:p>
    <w:p w14:paraId="61746864" w14:textId="08827C16" w:rsid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12A3">
        <w:rPr>
          <w:rFonts w:asciiTheme="minorHAnsi" w:hAnsiTheme="minorHAnsi" w:cstheme="minorHAnsi"/>
          <w:sz w:val="24"/>
          <w:szCs w:val="24"/>
        </w:rPr>
        <w:t xml:space="preserve">Leni dokáže prostřednictvím své kamery i pamětí manipulovat s pravdou. Ačkoli některé scény z vlastního života ráda ponechá na podlaze střižny, neznamená to, že jsou navždy ztraceny. Co se stane, když se osudy všech nevyhnutelně protnou právě v Berlíně, během olympijských her? Jaké tajemství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Sigrun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při svém pátrání odhalí?</w:t>
      </w:r>
    </w:p>
    <w:p w14:paraId="10DF1716" w14:textId="59855838" w:rsidR="005F7FD9" w:rsidRDefault="005F7FD9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9AC45F" w14:textId="77777777" w:rsidR="005F7FD9" w:rsidRPr="00C074F0" w:rsidRDefault="005F7FD9" w:rsidP="005F7FD9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074F0">
        <w:rPr>
          <w:rFonts w:asciiTheme="minorHAnsi" w:hAnsiTheme="minorHAnsi" w:cstheme="minorHAnsi"/>
          <w:b/>
          <w:bCs/>
          <w:sz w:val="24"/>
          <w:szCs w:val="24"/>
        </w:rPr>
        <w:t xml:space="preserve">STR: </w:t>
      </w:r>
      <w:r w:rsidRPr="00C074F0">
        <w:rPr>
          <w:rFonts w:asciiTheme="minorHAnsi" w:hAnsiTheme="minorHAnsi" w:cstheme="minorHAnsi"/>
          <w:sz w:val="24"/>
          <w:szCs w:val="24"/>
        </w:rPr>
        <w:t>360</w:t>
      </w:r>
    </w:p>
    <w:p w14:paraId="126C59F0" w14:textId="77777777" w:rsidR="005F7FD9" w:rsidRDefault="005F7FD9" w:rsidP="005F7FD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074F0">
        <w:rPr>
          <w:rFonts w:asciiTheme="minorHAnsi" w:hAnsiTheme="minorHAnsi" w:cstheme="minorHAnsi"/>
          <w:b/>
          <w:bCs/>
          <w:sz w:val="24"/>
          <w:szCs w:val="24"/>
        </w:rPr>
        <w:t xml:space="preserve">MOC: </w:t>
      </w:r>
      <w:r w:rsidRPr="00C074F0">
        <w:rPr>
          <w:rFonts w:asciiTheme="minorHAnsi" w:hAnsiTheme="minorHAnsi" w:cstheme="minorHAnsi"/>
          <w:sz w:val="24"/>
          <w:szCs w:val="24"/>
        </w:rPr>
        <w:t>399 K</w:t>
      </w:r>
      <w:r w:rsidRPr="00C074F0">
        <w:rPr>
          <w:rFonts w:asciiTheme="minorHAnsi" w:hAnsiTheme="minorHAnsi" w:cstheme="minorHAnsi" w:hint="cs"/>
          <w:sz w:val="24"/>
          <w:szCs w:val="24"/>
        </w:rPr>
        <w:t>č</w:t>
      </w:r>
    </w:p>
    <w:p w14:paraId="6B964325" w14:textId="77777777" w:rsidR="005F7FD9" w:rsidRPr="005412A3" w:rsidRDefault="005F7FD9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C24A26" w14:textId="77777777" w:rsidR="00C618E1" w:rsidRDefault="005412A3" w:rsidP="0071073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12A3">
        <w:rPr>
          <w:rFonts w:asciiTheme="minorHAnsi" w:hAnsiTheme="minorHAnsi" w:cstheme="minorHAnsi"/>
          <w:b/>
          <w:bCs/>
          <w:sz w:val="24"/>
          <w:szCs w:val="24"/>
        </w:rPr>
        <w:t>O autorovi:</w:t>
      </w:r>
    </w:p>
    <w:p w14:paraId="263825BB" w14:textId="722158C0" w:rsid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412A3">
        <w:rPr>
          <w:rFonts w:asciiTheme="minorHAnsi" w:hAnsiTheme="minorHAnsi" w:cstheme="minorHAnsi"/>
          <w:b/>
          <w:bCs/>
          <w:sz w:val="24"/>
          <w:szCs w:val="24"/>
        </w:rPr>
        <w:t>Nigel</w:t>
      </w:r>
      <w:proofErr w:type="spellEnd"/>
      <w:r w:rsidRPr="005412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b/>
          <w:bCs/>
          <w:sz w:val="24"/>
          <w:szCs w:val="24"/>
        </w:rPr>
        <w:t>Farndale</w:t>
      </w:r>
      <w:proofErr w:type="spellEnd"/>
      <w:r w:rsidRPr="005412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412A3">
        <w:rPr>
          <w:rFonts w:asciiTheme="minorHAnsi" w:hAnsiTheme="minorHAnsi" w:cstheme="minorHAnsi"/>
          <w:sz w:val="24"/>
          <w:szCs w:val="24"/>
        </w:rPr>
        <w:t xml:space="preserve">je autor románu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Blasphemer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>, který se dostal do užšího výb</w:t>
      </w:r>
      <w:r w:rsidRPr="005412A3">
        <w:rPr>
          <w:rFonts w:asciiTheme="minorHAnsi" w:hAnsiTheme="minorHAnsi" w:cstheme="minorHAnsi" w:hint="cs"/>
          <w:sz w:val="24"/>
          <w:szCs w:val="24"/>
        </w:rPr>
        <w:t>ě</w:t>
      </w:r>
      <w:r w:rsidRPr="005412A3">
        <w:rPr>
          <w:rFonts w:asciiTheme="minorHAnsi" w:hAnsiTheme="minorHAnsi" w:cstheme="minorHAnsi"/>
          <w:sz w:val="24"/>
          <w:szCs w:val="24"/>
        </w:rPr>
        <w:t xml:space="preserve">ru na cenu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Costa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Novel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Award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>. Mezi jeho p</w:t>
      </w:r>
      <w:r w:rsidRPr="005412A3">
        <w:rPr>
          <w:rFonts w:asciiTheme="minorHAnsi" w:hAnsiTheme="minorHAnsi" w:cstheme="minorHAnsi" w:hint="cs"/>
          <w:sz w:val="24"/>
          <w:szCs w:val="24"/>
        </w:rPr>
        <w:t>ř</w:t>
      </w:r>
      <w:r w:rsidRPr="005412A3">
        <w:rPr>
          <w:rFonts w:asciiTheme="minorHAnsi" w:hAnsiTheme="minorHAnsi" w:cstheme="minorHAnsi"/>
          <w:sz w:val="24"/>
          <w:szCs w:val="24"/>
        </w:rPr>
        <w:t>edchozí knihy pat</w:t>
      </w:r>
      <w:r w:rsidRPr="005412A3">
        <w:rPr>
          <w:rFonts w:asciiTheme="minorHAnsi" w:hAnsiTheme="minorHAnsi" w:cstheme="minorHAnsi" w:hint="cs"/>
          <w:sz w:val="24"/>
          <w:szCs w:val="24"/>
        </w:rPr>
        <w:t>ř</w:t>
      </w:r>
      <w:r w:rsidRPr="005412A3">
        <w:rPr>
          <w:rFonts w:asciiTheme="minorHAnsi" w:hAnsiTheme="minorHAnsi" w:cstheme="minorHAnsi" w:hint="eastAsia"/>
          <w:sz w:val="24"/>
          <w:szCs w:val="24"/>
        </w:rPr>
        <w:t>í</w:t>
      </w:r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Haw-Haw</w:t>
      </w:r>
      <w:proofErr w:type="spellEnd"/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Tragedy</w:t>
      </w:r>
      <w:proofErr w:type="spellEnd"/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of</w:t>
      </w:r>
      <w:proofErr w:type="spellEnd"/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William and Margaret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Joyce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, jež </w:t>
      </w:r>
      <w:r w:rsidRPr="005412A3">
        <w:rPr>
          <w:rFonts w:asciiTheme="minorHAnsi" w:hAnsiTheme="minorHAnsi" w:cstheme="minorHAnsi"/>
          <w:sz w:val="24"/>
          <w:szCs w:val="24"/>
        </w:rPr>
        <w:lastRenderedPageBreak/>
        <w:t xml:space="preserve">postoupilo do finále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Whitbread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Biography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Award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a James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Tait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Black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Memorial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Prize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>. S manželkou a t</w:t>
      </w:r>
      <w:r w:rsidRPr="005412A3">
        <w:rPr>
          <w:rFonts w:asciiTheme="minorHAnsi" w:hAnsiTheme="minorHAnsi" w:cstheme="minorHAnsi" w:hint="cs"/>
          <w:sz w:val="24"/>
          <w:szCs w:val="24"/>
        </w:rPr>
        <w:t>ř</w:t>
      </w:r>
      <w:r w:rsidRPr="005412A3">
        <w:rPr>
          <w:rFonts w:asciiTheme="minorHAnsi" w:hAnsiTheme="minorHAnsi" w:cstheme="minorHAnsi"/>
          <w:sz w:val="24"/>
          <w:szCs w:val="24"/>
        </w:rPr>
        <w:t xml:space="preserve">emi syny žije na hranici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Hampshiru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Sussexu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>. Spojit se s ním m</w:t>
      </w:r>
      <w:r w:rsidRPr="005412A3">
        <w:rPr>
          <w:rFonts w:asciiTheme="minorHAnsi" w:hAnsiTheme="minorHAnsi" w:cstheme="minorHAnsi" w:hint="cs"/>
          <w:sz w:val="24"/>
          <w:szCs w:val="24"/>
        </w:rPr>
        <w:t>ů</w:t>
      </w:r>
      <w:r w:rsidRPr="005412A3">
        <w:rPr>
          <w:rFonts w:ascii="Cambria" w:hAnsi="Cambria" w:cs="Cambria"/>
          <w:sz w:val="24"/>
          <w:szCs w:val="24"/>
        </w:rPr>
        <w:t>ž</w:t>
      </w:r>
      <w:r w:rsidRPr="005412A3">
        <w:rPr>
          <w:rFonts w:asciiTheme="minorHAnsi" w:hAnsiTheme="minorHAnsi" w:cstheme="minorHAnsi"/>
          <w:sz w:val="24"/>
          <w:szCs w:val="24"/>
        </w:rPr>
        <w:t>ete p</w:t>
      </w:r>
      <w:r w:rsidRPr="005412A3">
        <w:rPr>
          <w:rFonts w:asciiTheme="minorHAnsi" w:hAnsiTheme="minorHAnsi" w:cstheme="minorHAnsi" w:hint="cs"/>
          <w:sz w:val="24"/>
          <w:szCs w:val="24"/>
        </w:rPr>
        <w:t>ř</w:t>
      </w:r>
      <w:r w:rsidRPr="005412A3">
        <w:rPr>
          <w:rFonts w:asciiTheme="minorHAnsi" w:hAnsiTheme="minorHAnsi" w:cstheme="minorHAnsi"/>
          <w:sz w:val="24"/>
          <w:szCs w:val="24"/>
        </w:rPr>
        <w:t xml:space="preserve">es web </w:t>
      </w:r>
      <w:hyperlink r:id="rId8" w:history="1">
        <w:r w:rsidR="00C618E1" w:rsidRPr="00350267">
          <w:rPr>
            <w:rStyle w:val="Hypertextovodkaz"/>
            <w:rFonts w:asciiTheme="minorHAnsi" w:hAnsiTheme="minorHAnsi" w:cstheme="minorHAnsi"/>
            <w:sz w:val="24"/>
            <w:szCs w:val="24"/>
          </w:rPr>
          <w:t>www.nigelfarndale.com</w:t>
        </w:r>
      </w:hyperlink>
      <w:r w:rsidRPr="005412A3">
        <w:rPr>
          <w:rFonts w:asciiTheme="minorHAnsi" w:hAnsiTheme="minorHAnsi" w:cstheme="minorHAnsi"/>
          <w:sz w:val="24"/>
          <w:szCs w:val="24"/>
        </w:rPr>
        <w:t>.</w:t>
      </w:r>
    </w:p>
    <w:p w14:paraId="5413E037" w14:textId="77777777" w:rsidR="00C618E1" w:rsidRPr="005412A3" w:rsidRDefault="00C618E1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C84F8A" w14:textId="77777777" w:rsidR="00C618E1" w:rsidRDefault="005412A3" w:rsidP="0071073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12A3">
        <w:rPr>
          <w:rFonts w:asciiTheme="minorHAnsi" w:hAnsiTheme="minorHAnsi" w:cstheme="minorHAnsi"/>
          <w:b/>
          <w:bCs/>
          <w:sz w:val="24"/>
          <w:szCs w:val="24"/>
        </w:rPr>
        <w:t>Recenze: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7561234" w14:textId="3B174BEB" w:rsidR="005412A3" w:rsidRP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i/>
          <w:iCs/>
          <w:sz w:val="24"/>
          <w:szCs w:val="24"/>
        </w:rPr>
        <w:t>„Mistrné vykreslení protichůdných (politických) přesvědčení. Dokonale vystižená dobová atmosféra na pozadí olympijských her v roce 1936. Přesně vykreslené postavy, atmosférické a naprosto strhující.“</w:t>
      </w:r>
    </w:p>
    <w:p w14:paraId="5C051747" w14:textId="0456BA0F" w:rsid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sz w:val="24"/>
          <w:szCs w:val="24"/>
        </w:rPr>
        <w:t xml:space="preserve">– John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Preston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, autor románu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Dig</w:t>
      </w:r>
      <w:proofErr w:type="spellEnd"/>
    </w:p>
    <w:p w14:paraId="0E2C921E" w14:textId="77777777" w:rsidR="005F7FD9" w:rsidRPr="005412A3" w:rsidRDefault="005F7FD9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5AD616" w14:textId="17982FB0" w:rsidR="005412A3" w:rsidRP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i/>
          <w:iCs/>
          <w:sz w:val="24"/>
          <w:szCs w:val="24"/>
        </w:rPr>
        <w:t>„Temný, působivý</w:t>
      </w:r>
      <w:r w:rsidR="00A23BC1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nádherně napsaný román s</w:t>
      </w:r>
      <w:r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skvělou atmosférou.“</w:t>
      </w:r>
    </w:p>
    <w:p w14:paraId="19D3D4EC" w14:textId="5EEE3302" w:rsid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sz w:val="24"/>
          <w:szCs w:val="24"/>
        </w:rPr>
        <w:t xml:space="preserve">– Jenny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McCartney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autorka románu</w:t>
      </w:r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The</w:t>
      </w:r>
      <w:proofErr w:type="spellEnd"/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Ghost</w:t>
      </w:r>
      <w:proofErr w:type="spellEnd"/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i/>
          <w:iCs/>
          <w:sz w:val="24"/>
          <w:szCs w:val="24"/>
        </w:rPr>
        <w:t>Factory</w:t>
      </w:r>
      <w:proofErr w:type="spellEnd"/>
    </w:p>
    <w:p w14:paraId="7327B0B6" w14:textId="77777777" w:rsidR="005F7FD9" w:rsidRPr="005412A3" w:rsidRDefault="005F7FD9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955FDE" w14:textId="54B31FEA" w:rsidR="005412A3" w:rsidRPr="005F7FD9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„Román bohatý na historické detaily, tíhu dějin ovšem nese s lehkostí. Příběh, který stylem vyprávění připomíná Francouzovu milenku, s přirozenou elegancí propojuje přítomnost a minulost. Dnes, kdy ultrapravice opět posiluje a ohrožuje naši demokracii, tento román až nepříjemně předjímá možný vývoj.“ </w:t>
      </w:r>
      <w:r w:rsidRPr="005412A3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Irish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Independent</w:t>
      </w:r>
    </w:p>
    <w:p w14:paraId="7A950FF2" w14:textId="77777777" w:rsidR="005F7FD9" w:rsidRDefault="005F7FD9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D1A57FB" w14:textId="4391AEB9" w:rsidR="005412A3" w:rsidRPr="005F7FD9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i/>
          <w:iCs/>
          <w:sz w:val="24"/>
          <w:szCs w:val="24"/>
        </w:rPr>
        <w:t>„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Pozoruhodné </w:t>
      </w:r>
      <w:r w:rsidRPr="005412A3">
        <w:rPr>
          <w:rFonts w:asciiTheme="minorHAnsi" w:hAnsiTheme="minorHAnsi" w:cstheme="minorHAnsi"/>
          <w:i/>
          <w:iCs/>
          <w:sz w:val="24"/>
          <w:szCs w:val="24"/>
        </w:rPr>
        <w:t>dílo.“</w:t>
      </w:r>
      <w:r w:rsidRPr="005412A3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Melvyn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Bragg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, autor knih </w:t>
      </w:r>
      <w:r w:rsidRPr="005412A3">
        <w:rPr>
          <w:rFonts w:asciiTheme="minorHAnsi" w:hAnsiTheme="minorHAnsi" w:cstheme="minorHAnsi"/>
          <w:i/>
          <w:iCs/>
          <w:sz w:val="24"/>
          <w:szCs w:val="24"/>
        </w:rPr>
        <w:t>Sedmá pečeť</w:t>
      </w:r>
      <w:r w:rsidRPr="005412A3">
        <w:rPr>
          <w:rFonts w:asciiTheme="minorHAnsi" w:hAnsiTheme="minorHAnsi" w:cstheme="minorHAnsi"/>
          <w:sz w:val="24"/>
          <w:szCs w:val="24"/>
        </w:rPr>
        <w:t xml:space="preserve"> a </w:t>
      </w:r>
      <w:r w:rsidRPr="005412A3">
        <w:rPr>
          <w:rFonts w:asciiTheme="minorHAnsi" w:hAnsiTheme="minorHAnsi" w:cstheme="minorHAnsi"/>
          <w:i/>
          <w:iCs/>
          <w:sz w:val="24"/>
          <w:szCs w:val="24"/>
        </w:rPr>
        <w:t>Dvanáct knih, které změnily svět</w:t>
      </w:r>
    </w:p>
    <w:p w14:paraId="6E05058B" w14:textId="77777777" w:rsidR="005F7FD9" w:rsidRDefault="005F7FD9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BCC80CC" w14:textId="51B2925E" w:rsidR="005412A3" w:rsidRPr="005F7FD9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i/>
          <w:iCs/>
          <w:sz w:val="24"/>
          <w:szCs w:val="24"/>
        </w:rPr>
        <w:t>„Skvělý, nezapomenutelný román.“</w:t>
      </w:r>
      <w:r w:rsidRPr="005412A3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Times</w:t>
      </w:r>
      <w:proofErr w:type="spellEnd"/>
    </w:p>
    <w:p w14:paraId="5C06F57F" w14:textId="77777777" w:rsidR="005F7FD9" w:rsidRDefault="005F7FD9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790D5FB" w14:textId="1204E5AD" w:rsidR="005412A3" w:rsidRPr="005F7FD9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i/>
          <w:iCs/>
          <w:sz w:val="24"/>
          <w:szCs w:val="24"/>
        </w:rPr>
        <w:t>„Krásné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a</w:t>
      </w:r>
      <w:r w:rsidRPr="005412A3">
        <w:rPr>
          <w:rFonts w:asciiTheme="minorHAnsi" w:hAnsiTheme="minorHAnsi" w:cstheme="minorHAnsi"/>
          <w:i/>
          <w:iCs/>
          <w:sz w:val="24"/>
          <w:szCs w:val="24"/>
        </w:rPr>
        <w:t xml:space="preserve"> povznášející.“</w:t>
      </w:r>
      <w:r w:rsidRPr="005412A3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Sunday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Telegraph</w:t>
      </w:r>
      <w:proofErr w:type="spellEnd"/>
    </w:p>
    <w:p w14:paraId="53AA393A" w14:textId="77777777" w:rsidR="005F7FD9" w:rsidRDefault="005F7FD9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FCC34F7" w14:textId="446241C8" w:rsidR="005412A3" w:rsidRPr="005F7FD9" w:rsidRDefault="005412A3" w:rsidP="0071073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412A3">
        <w:rPr>
          <w:rFonts w:asciiTheme="minorHAnsi" w:hAnsiTheme="minorHAnsi" w:cstheme="minorHAnsi"/>
          <w:i/>
          <w:iCs/>
          <w:sz w:val="24"/>
          <w:szCs w:val="24"/>
        </w:rPr>
        <w:t>„Podmanivý a duchaplný román od nesmírně talentovaného spisovatele.“</w:t>
      </w:r>
      <w:r w:rsidRPr="005412A3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Telegraph</w:t>
      </w:r>
      <w:proofErr w:type="spellEnd"/>
    </w:p>
    <w:p w14:paraId="03C89773" w14:textId="77777777" w:rsidR="00710732" w:rsidRDefault="00710732" w:rsidP="0071073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F69F14A" w14:textId="77777777" w:rsidR="00710732" w:rsidRDefault="005412A3" w:rsidP="0071073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12A3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="00DB7E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0879EFF" w14:textId="4166CA41" w:rsidR="00217214" w:rsidRPr="005412A3" w:rsidRDefault="005412A3" w:rsidP="007107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12A3">
        <w:rPr>
          <w:rFonts w:asciiTheme="minorHAnsi" w:hAnsiTheme="minorHAnsi" w:cstheme="minorHAnsi"/>
          <w:sz w:val="24"/>
          <w:szCs w:val="24"/>
        </w:rPr>
        <w:t xml:space="preserve">„Je mi jedno, kdo má větší armádu nebo nablýskanější boty,“ pokračovala. „Nezáleží mi na hodnostech ani na medailích.“ Když poklepala na Železný kříž na Röhmově uniformě, všimla si, že opodál stojící </w:t>
      </w:r>
      <w:r w:rsidRPr="005412A3">
        <w:rPr>
          <w:rFonts w:asciiTheme="minorHAnsi" w:hAnsiTheme="minorHAnsi" w:cstheme="minorHAnsi"/>
          <w:sz w:val="24"/>
          <w:szCs w:val="24"/>
        </w:rPr>
        <w:lastRenderedPageBreak/>
        <w:t xml:space="preserve">Heinrich Himmler a Albert </w:t>
      </w:r>
      <w:proofErr w:type="spellStart"/>
      <w:r w:rsidRPr="005412A3">
        <w:rPr>
          <w:rFonts w:asciiTheme="minorHAnsi" w:hAnsiTheme="minorHAnsi" w:cstheme="minorHAnsi"/>
          <w:sz w:val="24"/>
          <w:szCs w:val="24"/>
        </w:rPr>
        <w:t>Speer</w:t>
      </w:r>
      <w:proofErr w:type="spellEnd"/>
      <w:r w:rsidRPr="005412A3">
        <w:rPr>
          <w:rFonts w:asciiTheme="minorHAnsi" w:hAnsiTheme="minorHAnsi" w:cstheme="minorHAnsi"/>
          <w:sz w:val="24"/>
          <w:szCs w:val="24"/>
        </w:rPr>
        <w:t xml:space="preserve"> marně potlačují úsměv. „A právě proto, že si těchto věcí nevšímám,“ dodala, aby potěšila svoje obecenstvo, „váš přítel Vůdce požádal o natočení toho filmu právě mě. Řekl mi, cituji: ‚Nechci další nudný stranický film. Nechci filmový týdeník ani propagandu. Chci nadčasové umělecké dílo.‘“</w:t>
      </w:r>
    </w:p>
    <w:sectPr w:rsidR="00217214" w:rsidRPr="005412A3" w:rsidSect="00BA7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0B5C" w14:textId="77777777" w:rsidR="001916D3" w:rsidRDefault="001916D3">
      <w:r>
        <w:separator/>
      </w:r>
    </w:p>
  </w:endnote>
  <w:endnote w:type="continuationSeparator" w:id="0">
    <w:p w14:paraId="678EC78B" w14:textId="77777777" w:rsidR="001916D3" w:rsidRDefault="0019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4CF3" w14:textId="77777777" w:rsidR="001916D3" w:rsidRDefault="001916D3">
      <w:r>
        <w:separator/>
      </w:r>
    </w:p>
  </w:footnote>
  <w:footnote w:type="continuationSeparator" w:id="0">
    <w:p w14:paraId="33751B4E" w14:textId="77777777" w:rsidR="001916D3" w:rsidRDefault="0019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47250"/>
    <w:rsid w:val="00062100"/>
    <w:rsid w:val="00072F33"/>
    <w:rsid w:val="000A4500"/>
    <w:rsid w:val="000A5C4E"/>
    <w:rsid w:val="000B687A"/>
    <w:rsid w:val="000C1A21"/>
    <w:rsid w:val="000C2FCE"/>
    <w:rsid w:val="0010297D"/>
    <w:rsid w:val="001042F2"/>
    <w:rsid w:val="00106A00"/>
    <w:rsid w:val="00125472"/>
    <w:rsid w:val="00132D57"/>
    <w:rsid w:val="00143237"/>
    <w:rsid w:val="001916D3"/>
    <w:rsid w:val="001C7707"/>
    <w:rsid w:val="001E426C"/>
    <w:rsid w:val="001F3F68"/>
    <w:rsid w:val="00217214"/>
    <w:rsid w:val="00234537"/>
    <w:rsid w:val="00235CDA"/>
    <w:rsid w:val="002464BD"/>
    <w:rsid w:val="00260601"/>
    <w:rsid w:val="00261853"/>
    <w:rsid w:val="002977BD"/>
    <w:rsid w:val="002A0079"/>
    <w:rsid w:val="00323952"/>
    <w:rsid w:val="00333F7C"/>
    <w:rsid w:val="0037384B"/>
    <w:rsid w:val="00392980"/>
    <w:rsid w:val="003A5595"/>
    <w:rsid w:val="003C1FC5"/>
    <w:rsid w:val="00414B0A"/>
    <w:rsid w:val="00416FA5"/>
    <w:rsid w:val="00421AEE"/>
    <w:rsid w:val="00441692"/>
    <w:rsid w:val="00490C88"/>
    <w:rsid w:val="004B116B"/>
    <w:rsid w:val="004D1842"/>
    <w:rsid w:val="004E5F04"/>
    <w:rsid w:val="004F0B9B"/>
    <w:rsid w:val="004F24EA"/>
    <w:rsid w:val="00500853"/>
    <w:rsid w:val="00503D15"/>
    <w:rsid w:val="00515363"/>
    <w:rsid w:val="005412A3"/>
    <w:rsid w:val="0054487E"/>
    <w:rsid w:val="00592011"/>
    <w:rsid w:val="005D3C9D"/>
    <w:rsid w:val="005D4A58"/>
    <w:rsid w:val="005D64B2"/>
    <w:rsid w:val="005F4D8D"/>
    <w:rsid w:val="005F7FD9"/>
    <w:rsid w:val="0063391F"/>
    <w:rsid w:val="00682033"/>
    <w:rsid w:val="00691C59"/>
    <w:rsid w:val="00694D67"/>
    <w:rsid w:val="006A032C"/>
    <w:rsid w:val="006A20BC"/>
    <w:rsid w:val="006A4398"/>
    <w:rsid w:val="006C2620"/>
    <w:rsid w:val="006F4029"/>
    <w:rsid w:val="00710732"/>
    <w:rsid w:val="00713916"/>
    <w:rsid w:val="007240D4"/>
    <w:rsid w:val="00750FA0"/>
    <w:rsid w:val="0076673B"/>
    <w:rsid w:val="007E3E82"/>
    <w:rsid w:val="007E7CD3"/>
    <w:rsid w:val="00840EEF"/>
    <w:rsid w:val="00845042"/>
    <w:rsid w:val="008510A9"/>
    <w:rsid w:val="00853EA6"/>
    <w:rsid w:val="00856A95"/>
    <w:rsid w:val="008639DC"/>
    <w:rsid w:val="008650CF"/>
    <w:rsid w:val="008949B0"/>
    <w:rsid w:val="00894F97"/>
    <w:rsid w:val="008A5001"/>
    <w:rsid w:val="008B2FDC"/>
    <w:rsid w:val="008C183B"/>
    <w:rsid w:val="008C3F95"/>
    <w:rsid w:val="008E008E"/>
    <w:rsid w:val="008F2489"/>
    <w:rsid w:val="009204B6"/>
    <w:rsid w:val="00931EB6"/>
    <w:rsid w:val="009403AD"/>
    <w:rsid w:val="009559BC"/>
    <w:rsid w:val="0096094C"/>
    <w:rsid w:val="009632EF"/>
    <w:rsid w:val="00971EE9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23BC1"/>
    <w:rsid w:val="00A27DBA"/>
    <w:rsid w:val="00A71405"/>
    <w:rsid w:val="00A727EA"/>
    <w:rsid w:val="00A87646"/>
    <w:rsid w:val="00AA628F"/>
    <w:rsid w:val="00AC7995"/>
    <w:rsid w:val="00AF1775"/>
    <w:rsid w:val="00AF4A7D"/>
    <w:rsid w:val="00B11186"/>
    <w:rsid w:val="00B5021A"/>
    <w:rsid w:val="00B7794F"/>
    <w:rsid w:val="00BA5EB7"/>
    <w:rsid w:val="00BA7ED0"/>
    <w:rsid w:val="00BF591A"/>
    <w:rsid w:val="00C000EC"/>
    <w:rsid w:val="00C016B8"/>
    <w:rsid w:val="00C074F0"/>
    <w:rsid w:val="00C1452C"/>
    <w:rsid w:val="00C22811"/>
    <w:rsid w:val="00C23107"/>
    <w:rsid w:val="00C27DD5"/>
    <w:rsid w:val="00C57A01"/>
    <w:rsid w:val="00C618E1"/>
    <w:rsid w:val="00C8302B"/>
    <w:rsid w:val="00CC3EC1"/>
    <w:rsid w:val="00CE04A4"/>
    <w:rsid w:val="00CE0D44"/>
    <w:rsid w:val="00CE413F"/>
    <w:rsid w:val="00CF51AF"/>
    <w:rsid w:val="00D02FFD"/>
    <w:rsid w:val="00D1278B"/>
    <w:rsid w:val="00D211D3"/>
    <w:rsid w:val="00D37B0D"/>
    <w:rsid w:val="00D42078"/>
    <w:rsid w:val="00D60A99"/>
    <w:rsid w:val="00D61D03"/>
    <w:rsid w:val="00DB7EBA"/>
    <w:rsid w:val="00DC1708"/>
    <w:rsid w:val="00DC2B09"/>
    <w:rsid w:val="00DD4783"/>
    <w:rsid w:val="00DF75A0"/>
    <w:rsid w:val="00E06164"/>
    <w:rsid w:val="00E16870"/>
    <w:rsid w:val="00E2674B"/>
    <w:rsid w:val="00E272F9"/>
    <w:rsid w:val="00E62FB6"/>
    <w:rsid w:val="00E649D4"/>
    <w:rsid w:val="00E709E2"/>
    <w:rsid w:val="00E97C33"/>
    <w:rsid w:val="00EB7E7B"/>
    <w:rsid w:val="00ED680E"/>
    <w:rsid w:val="00ED77FC"/>
    <w:rsid w:val="00EF778D"/>
    <w:rsid w:val="00F04100"/>
    <w:rsid w:val="00F229D4"/>
    <w:rsid w:val="00F304B3"/>
    <w:rsid w:val="00F502F5"/>
    <w:rsid w:val="00F64B4F"/>
    <w:rsid w:val="00F64D1F"/>
    <w:rsid w:val="00F64D38"/>
    <w:rsid w:val="00FB0DB4"/>
    <w:rsid w:val="00FB1D5C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C61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elfarnda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3373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6</cp:revision>
  <cp:lastPrinted>2005-11-10T11:15:00Z</cp:lastPrinted>
  <dcterms:created xsi:type="dcterms:W3CDTF">2021-10-11T09:30:00Z</dcterms:created>
  <dcterms:modified xsi:type="dcterms:W3CDTF">2021-10-12T08:45:00Z</dcterms:modified>
</cp:coreProperties>
</file>