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4A1E" w14:textId="099A4B05" w:rsidR="00D205B3" w:rsidRDefault="00D205B3" w:rsidP="002A3341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205B3">
        <w:rPr>
          <w:rFonts w:ascii="Arial" w:hAnsi="Arial" w:cs="Arial"/>
          <w:b/>
          <w:bCs/>
          <w:color w:val="000000"/>
          <w:sz w:val="32"/>
          <w:szCs w:val="32"/>
        </w:rPr>
        <w:t>Když prohraješ, musíš sníst padesát masových kuli</w:t>
      </w:r>
      <w:r w:rsidRPr="00D205B3">
        <w:rPr>
          <w:rFonts w:ascii="Arial" w:hAnsi="Arial" w:cs="Arial" w:hint="eastAsia"/>
          <w:b/>
          <w:bCs/>
          <w:color w:val="000000"/>
          <w:sz w:val="32"/>
          <w:szCs w:val="32"/>
        </w:rPr>
        <w:t>č</w:t>
      </w:r>
      <w:r w:rsidRPr="00D205B3">
        <w:rPr>
          <w:rFonts w:ascii="Arial" w:hAnsi="Arial" w:cs="Arial"/>
          <w:b/>
          <w:bCs/>
          <w:color w:val="000000"/>
          <w:sz w:val="32"/>
          <w:szCs w:val="32"/>
        </w:rPr>
        <w:t>ek se šleha</w:t>
      </w:r>
      <w:r w:rsidRPr="00D205B3">
        <w:rPr>
          <w:rFonts w:ascii="Arial" w:hAnsi="Arial" w:cs="Arial" w:hint="eastAsia"/>
          <w:b/>
          <w:bCs/>
          <w:color w:val="000000"/>
          <w:sz w:val="32"/>
          <w:szCs w:val="32"/>
        </w:rPr>
        <w:t>č</w:t>
      </w:r>
      <w:r w:rsidRPr="00D205B3">
        <w:rPr>
          <w:rFonts w:ascii="Arial" w:hAnsi="Arial" w:cs="Arial"/>
          <w:b/>
          <w:bCs/>
          <w:color w:val="000000"/>
          <w:sz w:val="32"/>
          <w:szCs w:val="32"/>
        </w:rPr>
        <w:t>kou!</w:t>
      </w:r>
    </w:p>
    <w:p w14:paraId="28734877" w14:textId="018292DD" w:rsid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8EEE9D1" w14:textId="03624F86" w:rsidR="002A3341" w:rsidRP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V Praze, </w:t>
      </w:r>
      <w:r w:rsidR="00315630">
        <w:rPr>
          <w:rFonts w:ascii="Arial" w:hAnsi="Arial" w:cs="Arial"/>
          <w:i/>
          <w:iCs/>
          <w:color w:val="000000"/>
          <w:sz w:val="22"/>
          <w:szCs w:val="22"/>
        </w:rPr>
        <w:t>11. července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2023</w:t>
      </w:r>
    </w:p>
    <w:p w14:paraId="1D216A5A" w14:textId="77777777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F91D290" w14:textId="22263C63" w:rsidR="009B1D15" w:rsidRDefault="00525314" w:rsidP="00D205B3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Nová kniha úspěšného českého </w:t>
      </w:r>
      <w:r w:rsidR="00090AD8">
        <w:rPr>
          <w:rFonts w:ascii="Arial" w:hAnsi="Arial" w:cs="Arial"/>
          <w:b/>
          <w:bCs/>
          <w:color w:val="000000"/>
          <w:sz w:val="22"/>
          <w:szCs w:val="22"/>
        </w:rPr>
        <w:t>spisovatele a sc</w:t>
      </w:r>
      <w:r w:rsidR="009827D3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090AD8">
        <w:rPr>
          <w:rFonts w:ascii="Arial" w:hAnsi="Arial" w:cs="Arial"/>
          <w:b/>
          <w:bCs/>
          <w:color w:val="000000"/>
          <w:sz w:val="22"/>
          <w:szCs w:val="22"/>
        </w:rPr>
        <w:t>náristy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>Vít</w:t>
      </w:r>
      <w:r w:rsidR="009B1D15" w:rsidRPr="009B1D15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>zslav</w:t>
      </w:r>
      <w:r w:rsidR="009B1D15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 xml:space="preserve"> Jareš</w:t>
      </w:r>
      <w:r w:rsidR="009B1D15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7" w:history="1">
        <w:r w:rsidRPr="00525314">
          <w:rPr>
            <w:rStyle w:val="Hypertextovodkaz"/>
            <w:rFonts w:ascii="Arial" w:hAnsi="Arial" w:cs="Arial"/>
            <w:b/>
            <w:bCs/>
            <w:sz w:val="22"/>
            <w:szCs w:val="22"/>
          </w:rPr>
          <w:t>Masové kuličky se šlehačkou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dává nahlédnout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 xml:space="preserve"> pod pokli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 xml:space="preserve">ku práce </w:t>
      </w:r>
      <w:r w:rsidR="009B1D15">
        <w:rPr>
          <w:rFonts w:ascii="Arial" w:hAnsi="Arial" w:cs="Arial"/>
          <w:b/>
          <w:bCs/>
          <w:color w:val="000000"/>
          <w:sz w:val="22"/>
          <w:szCs w:val="22"/>
        </w:rPr>
        <w:t xml:space="preserve">a zaměstnaneckých vztahů 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 xml:space="preserve">ve velkém obchodním 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et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zci</w:t>
      </w:r>
      <w:r w:rsidR="009B1D15">
        <w:rPr>
          <w:rFonts w:ascii="Arial" w:hAnsi="Arial" w:cs="Arial"/>
          <w:b/>
          <w:bCs/>
          <w:color w:val="000000"/>
          <w:sz w:val="22"/>
          <w:szCs w:val="22"/>
        </w:rPr>
        <w:t xml:space="preserve"> s nábytkem. 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 xml:space="preserve">Do tohoto labyrintu se dostane i Martina, hlavní hrdinka románu 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>o oby</w:t>
      </w:r>
      <w:r w:rsidR="009B1D15" w:rsidRPr="009B1D15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>ejných lidech, oby</w:t>
      </w:r>
      <w:r w:rsidR="009B1D15" w:rsidRPr="009B1D15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>ejných vztazích a oby</w:t>
      </w:r>
      <w:r w:rsidR="009B1D15" w:rsidRPr="009B1D15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>ejných v</w:t>
      </w:r>
      <w:r w:rsidR="009B1D15" w:rsidRPr="009B1D15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9B1D15" w:rsidRPr="009B1D15">
        <w:rPr>
          <w:rFonts w:ascii="Arial" w:hAnsi="Arial" w:cs="Arial"/>
          <w:b/>
          <w:bCs/>
          <w:color w:val="000000"/>
          <w:sz w:val="22"/>
          <w:szCs w:val="22"/>
        </w:rPr>
        <w:t xml:space="preserve">cech, 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lehce oko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en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ného humorem. A kdo nakonec prohraje sázku a bude muset sníst on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ch padesát kuli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ek se šleha</w:t>
      </w:r>
      <w:r w:rsidR="00D205B3" w:rsidRPr="00D205B3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D205B3" w:rsidRPr="00D205B3">
        <w:rPr>
          <w:rFonts w:ascii="Arial" w:hAnsi="Arial" w:cs="Arial"/>
          <w:b/>
          <w:bCs/>
          <w:color w:val="000000"/>
          <w:sz w:val="22"/>
          <w:szCs w:val="22"/>
        </w:rPr>
        <w:t>kou?</w:t>
      </w:r>
      <w:r w:rsidR="007166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BC4A3D3" w14:textId="77777777" w:rsidR="009B1D15" w:rsidRDefault="009B1D15" w:rsidP="00D205B3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AB5DEE" w14:textId="714ECE6C" w:rsidR="008974D6" w:rsidRDefault="008974D6" w:rsidP="009B1D1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A1DB02" wp14:editId="7751EB82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2276475" cy="3181672"/>
            <wp:effectExtent l="0" t="0" r="0" b="0"/>
            <wp:wrapThrough wrapText="bothSides">
              <wp:wrapPolygon edited="0">
                <wp:start x="0" y="0"/>
                <wp:lineTo x="0" y="21471"/>
                <wp:lineTo x="21329" y="21471"/>
                <wp:lineTo x="21329" y="0"/>
                <wp:lineTo x="0" y="0"/>
              </wp:wrapPolygon>
            </wp:wrapThrough>
            <wp:docPr id="16218242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24245" name="Obrázek 16218242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18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A9C0A" w14:textId="5DFA95B9" w:rsidR="009B1D15" w:rsidRDefault="009B1D15" w:rsidP="009B1D1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9D2D585" w14:textId="79D772FB" w:rsidR="00BA2BBA" w:rsidRPr="00F47713" w:rsidRDefault="00D205B3" w:rsidP="009B1D1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5314">
        <w:rPr>
          <w:rFonts w:ascii="Arial" w:hAnsi="Arial" w:cs="Arial"/>
          <w:color w:val="000000"/>
          <w:sz w:val="22"/>
          <w:szCs w:val="22"/>
        </w:rPr>
        <w:t>Martina,</w:t>
      </w:r>
      <w:r w:rsidR="008974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5314">
        <w:rPr>
          <w:rFonts w:ascii="Arial" w:hAnsi="Arial" w:cs="Arial"/>
          <w:color w:val="000000"/>
          <w:sz w:val="22"/>
          <w:szCs w:val="22"/>
        </w:rPr>
        <w:t>je práv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ě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p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ř</w:t>
      </w:r>
      <w:r w:rsidRPr="00525314">
        <w:rPr>
          <w:rFonts w:ascii="Arial" w:hAnsi="Arial" w:cs="Arial"/>
          <w:color w:val="000000"/>
          <w:sz w:val="22"/>
          <w:szCs w:val="22"/>
        </w:rPr>
        <w:t>ijata</w:t>
      </w:r>
      <w:r w:rsidR="008974D6">
        <w:rPr>
          <w:rFonts w:ascii="Arial" w:hAnsi="Arial" w:cs="Arial"/>
          <w:color w:val="000000"/>
          <w:sz w:val="22"/>
          <w:szCs w:val="22"/>
        </w:rPr>
        <w:t xml:space="preserve"> a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postupn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ě</w:t>
      </w:r>
      <w:r w:rsidR="008974D6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seznamuje s novými kolegy, z nichž n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ě</w:t>
      </w:r>
      <w:r w:rsidRPr="00525314">
        <w:rPr>
          <w:rFonts w:ascii="Arial" w:hAnsi="Arial" w:cs="Arial"/>
          <w:color w:val="000000"/>
          <w:sz w:val="22"/>
          <w:szCs w:val="22"/>
        </w:rPr>
        <w:t>kte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ří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ř</w:t>
      </w:r>
      <w:r w:rsidRPr="00525314">
        <w:rPr>
          <w:rFonts w:ascii="Arial" w:hAnsi="Arial" w:cs="Arial"/>
          <w:color w:val="000000"/>
          <w:sz w:val="22"/>
          <w:szCs w:val="22"/>
        </w:rPr>
        <w:t>eší nejen pracovní problémy</w:t>
      </w:r>
      <w:r w:rsidR="003F2FFA">
        <w:rPr>
          <w:rFonts w:ascii="Arial" w:hAnsi="Arial" w:cs="Arial"/>
          <w:color w:val="000000"/>
          <w:sz w:val="22"/>
          <w:szCs w:val="22"/>
        </w:rPr>
        <w:t>, ale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i soukromé záležitosti. </w:t>
      </w:r>
      <w:r w:rsidR="008974D6">
        <w:rPr>
          <w:rFonts w:ascii="Arial" w:hAnsi="Arial" w:cs="Arial"/>
          <w:color w:val="000000"/>
          <w:sz w:val="22"/>
          <w:szCs w:val="22"/>
        </w:rPr>
        <w:t>Zjišťuje</w:t>
      </w:r>
      <w:r w:rsidRPr="00525314">
        <w:rPr>
          <w:rFonts w:ascii="Arial" w:hAnsi="Arial" w:cs="Arial"/>
          <w:color w:val="000000"/>
          <w:sz w:val="22"/>
          <w:szCs w:val="22"/>
        </w:rPr>
        <w:t>, že jako skoro všude se mezi nimi vytvá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ří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sí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ť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vztah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ů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utkaných ze sympatií, podpory, intrik, paktování se, 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ř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evnivosti, nenávisti </w:t>
      </w:r>
      <w:r w:rsidR="008974D6">
        <w:rPr>
          <w:rFonts w:ascii="Arial" w:hAnsi="Arial" w:cs="Arial"/>
          <w:color w:val="000000"/>
          <w:sz w:val="22"/>
          <w:szCs w:val="22"/>
        </w:rPr>
        <w:t>i</w:t>
      </w:r>
      <w:r w:rsidRPr="00525314">
        <w:rPr>
          <w:rFonts w:ascii="Arial" w:hAnsi="Arial" w:cs="Arial"/>
          <w:color w:val="000000"/>
          <w:sz w:val="22"/>
          <w:szCs w:val="22"/>
        </w:rPr>
        <w:t xml:space="preserve"> úskok</w:t>
      </w:r>
      <w:r w:rsidRPr="00525314">
        <w:rPr>
          <w:rFonts w:ascii="Arial" w:hAnsi="Arial" w:cs="Arial" w:hint="eastAsia"/>
          <w:color w:val="000000"/>
          <w:sz w:val="22"/>
          <w:szCs w:val="22"/>
        </w:rPr>
        <w:t>ů</w:t>
      </w:r>
      <w:r w:rsidR="003F2FFA">
        <w:rPr>
          <w:rFonts w:ascii="Arial" w:hAnsi="Arial" w:cs="Arial"/>
          <w:color w:val="000000"/>
          <w:sz w:val="22"/>
          <w:szCs w:val="22"/>
        </w:rPr>
        <w:t>. A během celého pracovního dne</w:t>
      </w:r>
      <w:r w:rsidR="008974D6">
        <w:rPr>
          <w:rFonts w:ascii="Arial" w:hAnsi="Arial" w:cs="Arial"/>
          <w:color w:val="000000"/>
          <w:sz w:val="22"/>
          <w:szCs w:val="22"/>
        </w:rPr>
        <w:t xml:space="preserve"> </w:t>
      </w:r>
      <w:r w:rsidR="003F2FFA">
        <w:rPr>
          <w:rFonts w:ascii="Arial" w:hAnsi="Arial" w:cs="Arial"/>
          <w:color w:val="000000"/>
          <w:sz w:val="22"/>
          <w:szCs w:val="22"/>
        </w:rPr>
        <w:t>se dostává do</w:t>
      </w:r>
      <w:r w:rsidR="008974D6">
        <w:rPr>
          <w:rFonts w:ascii="Arial" w:hAnsi="Arial" w:cs="Arial"/>
          <w:color w:val="000000"/>
          <w:sz w:val="22"/>
          <w:szCs w:val="22"/>
        </w:rPr>
        <w:t> nejrůznější</w:t>
      </w:r>
      <w:r w:rsidR="003F2FFA">
        <w:rPr>
          <w:rFonts w:ascii="Arial" w:hAnsi="Arial" w:cs="Arial"/>
          <w:color w:val="000000"/>
          <w:sz w:val="22"/>
          <w:szCs w:val="22"/>
        </w:rPr>
        <w:t>ch</w:t>
      </w:r>
      <w:r w:rsidR="008974D6">
        <w:rPr>
          <w:rFonts w:ascii="Arial" w:hAnsi="Arial" w:cs="Arial"/>
          <w:color w:val="000000"/>
          <w:sz w:val="22"/>
          <w:szCs w:val="22"/>
        </w:rPr>
        <w:t xml:space="preserve"> </w:t>
      </w:r>
      <w:r w:rsidR="003F2FFA">
        <w:rPr>
          <w:rFonts w:ascii="Arial" w:hAnsi="Arial" w:cs="Arial"/>
          <w:color w:val="000000"/>
          <w:sz w:val="22"/>
          <w:szCs w:val="22"/>
        </w:rPr>
        <w:t>situací nejen se zaměstnanci, ale i se zákazníky.</w:t>
      </w:r>
    </w:p>
    <w:p w14:paraId="28564DF2" w14:textId="09B2193B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2D73538" w14:textId="77777777" w:rsidR="009B1D15" w:rsidRDefault="009B1D15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462D6B0" w14:textId="77777777" w:rsidR="008974D6" w:rsidRDefault="008974D6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3FC71D6F" w14:textId="5E3AB2AC" w:rsidR="00090AD8" w:rsidRPr="00090AD8" w:rsidRDefault="008974D6" w:rsidP="00090AD8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51FFCC92" wp14:editId="3C0F7C56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14296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318" y="21454"/>
                <wp:lineTo x="21318" y="0"/>
                <wp:lineTo x="0" y="0"/>
              </wp:wrapPolygon>
            </wp:wrapTight>
            <wp:docPr id="16436524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52499" name="Obrázek 16436524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6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D15" w:rsidRPr="008974D6">
        <w:rPr>
          <w:rFonts w:ascii="Arial" w:hAnsi="Arial" w:cs="Arial"/>
          <w:b/>
          <w:bCs/>
          <w:color w:val="000000"/>
          <w:sz w:val="22"/>
          <w:szCs w:val="22"/>
        </w:rPr>
        <w:t>Vítězslav Jareš</w:t>
      </w:r>
      <w:r w:rsidR="009B1D15">
        <w:rPr>
          <w:rFonts w:ascii="Arial" w:hAnsi="Arial" w:cs="Arial"/>
          <w:color w:val="000000"/>
          <w:sz w:val="22"/>
          <w:szCs w:val="22"/>
        </w:rPr>
        <w:t xml:space="preserve">, </w:t>
      </w:r>
      <w:r w:rsidR="00090AD8">
        <w:rPr>
          <w:rFonts w:ascii="Arial" w:hAnsi="Arial" w:cs="Arial"/>
          <w:color w:val="000000"/>
          <w:sz w:val="22"/>
          <w:szCs w:val="22"/>
        </w:rPr>
        <w:t>v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>ystudoval filmovou, rozhlasovou a televizní produkci. Pracoval n</w:t>
      </w:r>
      <w:r w:rsidR="00090AD8" w:rsidRPr="00090AD8">
        <w:rPr>
          <w:rFonts w:ascii="Arial" w:hAnsi="Arial" w:cs="Arial" w:hint="eastAsia"/>
          <w:color w:val="000000"/>
          <w:sz w:val="22"/>
          <w:szCs w:val="22"/>
        </w:rPr>
        <w:t>ě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>kolik let v Krátkém filmu Praha jako asistent produkce, na seriálu Dobrodružství kriminalistiky, následn</w:t>
      </w:r>
      <w:r w:rsidR="00090AD8" w:rsidRPr="00090AD8">
        <w:rPr>
          <w:rFonts w:ascii="Arial" w:hAnsi="Arial" w:cs="Arial" w:hint="eastAsia"/>
          <w:color w:val="000000"/>
          <w:sz w:val="22"/>
          <w:szCs w:val="22"/>
        </w:rPr>
        <w:t>ě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 xml:space="preserve"> dvacet let v reklam</w:t>
      </w:r>
      <w:r w:rsidR="00090AD8" w:rsidRPr="00090AD8">
        <w:rPr>
          <w:rFonts w:ascii="Arial" w:hAnsi="Arial" w:cs="Arial" w:hint="eastAsia"/>
          <w:color w:val="000000"/>
          <w:sz w:val="22"/>
          <w:szCs w:val="22"/>
        </w:rPr>
        <w:t>ě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 xml:space="preserve">. Debutoval v roce 2004 thrillerem </w:t>
      </w:r>
      <w:hyperlink r:id="rId10" w:history="1">
        <w:r w:rsidR="00090AD8" w:rsidRPr="00090AD8">
          <w:rPr>
            <w:rStyle w:val="Hypertextovodkaz"/>
            <w:rFonts w:ascii="Arial" w:hAnsi="Arial" w:cs="Arial"/>
            <w:sz w:val="22"/>
            <w:szCs w:val="22"/>
          </w:rPr>
          <w:t>Intrikáni</w:t>
        </w:r>
      </w:hyperlink>
      <w:r w:rsidR="00090AD8" w:rsidRPr="00090AD8">
        <w:rPr>
          <w:rFonts w:ascii="Arial" w:hAnsi="Arial" w:cs="Arial"/>
          <w:color w:val="000000"/>
          <w:sz w:val="22"/>
          <w:szCs w:val="22"/>
        </w:rPr>
        <w:t>. Za tuto prvotinu z</w:t>
      </w:r>
      <w:r w:rsidR="00090AD8" w:rsidRPr="00090AD8">
        <w:rPr>
          <w:rFonts w:ascii="Arial" w:hAnsi="Arial" w:cs="Arial" w:hint="eastAsia"/>
          <w:color w:val="000000"/>
          <w:sz w:val="22"/>
          <w:szCs w:val="22"/>
        </w:rPr>
        <w:t>í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>skal Výro</w:t>
      </w:r>
      <w:r w:rsidR="00090AD8" w:rsidRPr="00090AD8">
        <w:rPr>
          <w:rFonts w:ascii="Arial" w:hAnsi="Arial" w:cs="Arial" w:hint="eastAsia"/>
          <w:color w:val="000000"/>
          <w:sz w:val="22"/>
          <w:szCs w:val="22"/>
        </w:rPr>
        <w:t>č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>ní cenu nakladatelství Mladá fronta</w:t>
      </w:r>
      <w:r>
        <w:rPr>
          <w:rFonts w:ascii="Arial" w:hAnsi="Arial" w:cs="Arial"/>
          <w:color w:val="000000"/>
          <w:sz w:val="22"/>
          <w:szCs w:val="22"/>
        </w:rPr>
        <w:br/>
      </w:r>
      <w:r w:rsidR="00090AD8" w:rsidRPr="00090AD8">
        <w:rPr>
          <w:rFonts w:ascii="Arial" w:hAnsi="Arial" w:cs="Arial"/>
          <w:color w:val="000000"/>
          <w:sz w:val="22"/>
          <w:szCs w:val="22"/>
        </w:rPr>
        <w:t>v kategorii p</w:t>
      </w:r>
      <w:r w:rsidR="00090AD8" w:rsidRPr="00090AD8">
        <w:rPr>
          <w:rFonts w:ascii="Arial" w:hAnsi="Arial" w:cs="Arial" w:hint="eastAsia"/>
          <w:color w:val="000000"/>
          <w:sz w:val="22"/>
          <w:szCs w:val="22"/>
        </w:rPr>
        <w:t>ů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 xml:space="preserve">vodní </w:t>
      </w:r>
      <w:r w:rsidR="00090AD8" w:rsidRPr="00090AD8">
        <w:rPr>
          <w:rFonts w:ascii="Arial" w:hAnsi="Arial" w:cs="Arial" w:hint="eastAsia"/>
          <w:color w:val="000000"/>
          <w:sz w:val="22"/>
          <w:szCs w:val="22"/>
        </w:rPr>
        <w:t>č</w:t>
      </w:r>
      <w:r w:rsidR="00090AD8" w:rsidRPr="00090AD8">
        <w:rPr>
          <w:rFonts w:ascii="Arial" w:hAnsi="Arial" w:cs="Arial"/>
          <w:color w:val="000000"/>
          <w:sz w:val="22"/>
          <w:szCs w:val="22"/>
        </w:rPr>
        <w:t xml:space="preserve">eská tvorba. </w:t>
      </w:r>
    </w:p>
    <w:p w14:paraId="54C1047D" w14:textId="2FE7610E" w:rsidR="00090AD8" w:rsidRPr="00090AD8" w:rsidRDefault="00090AD8" w:rsidP="00090AD8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Jareš se podílel</w:t>
      </w:r>
      <w:r w:rsidRPr="00090AD8">
        <w:rPr>
          <w:rFonts w:ascii="Arial" w:hAnsi="Arial" w:cs="Arial"/>
          <w:color w:val="000000"/>
          <w:sz w:val="22"/>
          <w:szCs w:val="22"/>
        </w:rPr>
        <w:t xml:space="preserve"> jako sc</w:t>
      </w:r>
      <w:r w:rsidR="009827D3">
        <w:rPr>
          <w:rFonts w:ascii="Arial" w:hAnsi="Arial" w:cs="Arial"/>
          <w:color w:val="000000"/>
          <w:sz w:val="22"/>
          <w:szCs w:val="22"/>
        </w:rPr>
        <w:t>e</w:t>
      </w:r>
      <w:r w:rsidRPr="00090AD8">
        <w:rPr>
          <w:rFonts w:ascii="Arial" w:hAnsi="Arial" w:cs="Arial"/>
          <w:color w:val="000000"/>
          <w:sz w:val="22"/>
          <w:szCs w:val="22"/>
        </w:rPr>
        <w:t>nárista na seriálu Kriminálka And</w:t>
      </w:r>
      <w:r w:rsidRPr="00090AD8">
        <w:rPr>
          <w:rFonts w:ascii="Arial" w:hAnsi="Arial" w:cs="Arial" w:hint="eastAsia"/>
          <w:color w:val="000000"/>
          <w:sz w:val="22"/>
          <w:szCs w:val="22"/>
        </w:rPr>
        <w:t>ě</w:t>
      </w:r>
      <w:r w:rsidRPr="00090AD8">
        <w:rPr>
          <w:rFonts w:ascii="Arial" w:hAnsi="Arial" w:cs="Arial"/>
          <w:color w:val="000000"/>
          <w:sz w:val="22"/>
          <w:szCs w:val="22"/>
        </w:rPr>
        <w:t>l, "vyst</w:t>
      </w:r>
      <w:r w:rsidRPr="00090AD8">
        <w:rPr>
          <w:rFonts w:ascii="Arial" w:hAnsi="Arial" w:cs="Arial" w:hint="eastAsia"/>
          <w:color w:val="000000"/>
          <w:sz w:val="22"/>
          <w:szCs w:val="22"/>
        </w:rPr>
        <w:t>ř</w:t>
      </w:r>
      <w:r w:rsidRPr="00090AD8">
        <w:rPr>
          <w:rFonts w:ascii="Arial" w:hAnsi="Arial" w:cs="Arial"/>
          <w:color w:val="000000"/>
          <w:sz w:val="22"/>
          <w:szCs w:val="22"/>
        </w:rPr>
        <w:t>ihl" si epizodní mini roličku policejního technika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90AD8">
        <w:rPr>
          <w:rFonts w:ascii="Arial" w:hAnsi="Arial" w:cs="Arial"/>
          <w:color w:val="000000"/>
          <w:sz w:val="22"/>
          <w:szCs w:val="22"/>
        </w:rPr>
        <w:t>seriálu</w:t>
      </w:r>
      <w:r>
        <w:rPr>
          <w:rFonts w:ascii="Arial" w:hAnsi="Arial" w:cs="Arial"/>
          <w:color w:val="000000"/>
          <w:sz w:val="22"/>
          <w:szCs w:val="22"/>
        </w:rPr>
        <w:t xml:space="preserve"> Případy</w:t>
      </w:r>
      <w:r w:rsidRPr="00090AD8">
        <w:rPr>
          <w:rFonts w:ascii="Arial" w:hAnsi="Arial" w:cs="Arial"/>
          <w:color w:val="000000"/>
          <w:sz w:val="22"/>
          <w:szCs w:val="22"/>
        </w:rPr>
        <w:t xml:space="preserve"> 1. </w:t>
      </w:r>
      <w:r>
        <w:rPr>
          <w:rFonts w:ascii="Arial" w:hAnsi="Arial" w:cs="Arial"/>
          <w:color w:val="000000"/>
          <w:sz w:val="22"/>
          <w:szCs w:val="22"/>
        </w:rPr>
        <w:t>oddělení.</w:t>
      </w:r>
    </w:p>
    <w:p w14:paraId="2D7BD523" w14:textId="0C4C125B" w:rsidR="00462BA5" w:rsidRPr="00F47713" w:rsidRDefault="00090AD8" w:rsidP="003F2FFA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90AD8">
        <w:rPr>
          <w:rFonts w:ascii="Arial" w:hAnsi="Arial" w:cs="Arial"/>
          <w:color w:val="000000"/>
          <w:sz w:val="22"/>
          <w:szCs w:val="22"/>
        </w:rPr>
        <w:t xml:space="preserve">Po knize Intrikáni následoval špionážní thriller </w:t>
      </w:r>
      <w:hyperlink r:id="rId11" w:history="1">
        <w:r w:rsidRPr="00090AD8">
          <w:rPr>
            <w:rStyle w:val="Hypertextovodkaz"/>
            <w:rFonts w:ascii="Arial" w:hAnsi="Arial" w:cs="Arial"/>
            <w:sz w:val="22"/>
            <w:szCs w:val="22"/>
          </w:rPr>
          <w:t>Všichni proti všem</w:t>
        </w:r>
      </w:hyperlink>
      <w:r w:rsidRPr="00090AD8">
        <w:rPr>
          <w:rFonts w:ascii="Arial" w:hAnsi="Arial" w:cs="Arial"/>
          <w:color w:val="000000"/>
          <w:sz w:val="22"/>
          <w:szCs w:val="22"/>
        </w:rPr>
        <w:t xml:space="preserve">, absurdní satira </w:t>
      </w:r>
      <w:hyperlink r:id="rId12" w:history="1">
        <w:r w:rsidRPr="00090AD8">
          <w:rPr>
            <w:rStyle w:val="Hypertextovodkaz"/>
            <w:rFonts w:ascii="Arial" w:hAnsi="Arial" w:cs="Arial"/>
            <w:sz w:val="22"/>
            <w:szCs w:val="22"/>
          </w:rPr>
          <w:t>D</w:t>
        </w:r>
        <w:r w:rsidRPr="00090AD8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Pr="00090AD8">
          <w:rPr>
            <w:rStyle w:val="Hypertextovodkaz"/>
            <w:rFonts w:ascii="Arial" w:hAnsi="Arial" w:cs="Arial"/>
            <w:sz w:val="22"/>
            <w:szCs w:val="22"/>
          </w:rPr>
          <w:t>de</w:t>
        </w:r>
        <w:r w:rsidRPr="00090AD8">
          <w:rPr>
            <w:rStyle w:val="Hypertextovodkaz"/>
            <w:rFonts w:ascii="Arial" w:hAnsi="Arial" w:cs="Arial" w:hint="eastAsia"/>
            <w:sz w:val="22"/>
            <w:szCs w:val="22"/>
          </w:rPr>
          <w:t>č</w:t>
        </w:r>
        <w:r w:rsidRPr="00090AD8">
          <w:rPr>
            <w:rStyle w:val="Hypertextovodkaz"/>
            <w:rFonts w:ascii="Arial" w:hAnsi="Arial" w:cs="Arial"/>
            <w:sz w:val="22"/>
            <w:szCs w:val="22"/>
          </w:rPr>
          <w:t>ek</w:t>
        </w:r>
      </w:hyperlink>
      <w:r w:rsidRPr="00090AD8">
        <w:rPr>
          <w:rFonts w:ascii="Arial" w:hAnsi="Arial" w:cs="Arial"/>
          <w:color w:val="000000"/>
          <w:sz w:val="22"/>
          <w:szCs w:val="22"/>
        </w:rPr>
        <w:t xml:space="preserve">, mysteriózní povídky </w:t>
      </w:r>
      <w:hyperlink r:id="rId13" w:history="1">
        <w:r w:rsidRPr="00090AD8">
          <w:rPr>
            <w:rStyle w:val="Hypertextovodkaz"/>
            <w:rFonts w:ascii="Arial" w:hAnsi="Arial" w:cs="Arial"/>
            <w:sz w:val="22"/>
            <w:szCs w:val="22"/>
          </w:rPr>
          <w:t>Zlod</w:t>
        </w:r>
        <w:r w:rsidRPr="00090AD8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Pr="00090AD8">
          <w:rPr>
            <w:rStyle w:val="Hypertextovodkaz"/>
            <w:rFonts w:ascii="Arial" w:hAnsi="Arial" w:cs="Arial"/>
            <w:sz w:val="22"/>
            <w:szCs w:val="22"/>
          </w:rPr>
          <w:t xml:space="preserve">ji </w:t>
        </w:r>
        <w:r w:rsidRPr="00090AD8">
          <w:rPr>
            <w:rStyle w:val="Hypertextovodkaz"/>
            <w:rFonts w:ascii="Arial" w:hAnsi="Arial" w:cs="Arial" w:hint="eastAsia"/>
            <w:sz w:val="22"/>
            <w:szCs w:val="22"/>
          </w:rPr>
          <w:t>č</w:t>
        </w:r>
        <w:r w:rsidRPr="00090AD8">
          <w:rPr>
            <w:rStyle w:val="Hypertextovodkaz"/>
            <w:rFonts w:ascii="Arial" w:hAnsi="Arial" w:cs="Arial"/>
            <w:sz w:val="22"/>
            <w:szCs w:val="22"/>
          </w:rPr>
          <w:t>asu</w:t>
        </w:r>
      </w:hyperlink>
      <w:r w:rsidRPr="00090AD8">
        <w:rPr>
          <w:rFonts w:ascii="Arial" w:hAnsi="Arial" w:cs="Arial"/>
          <w:color w:val="000000"/>
          <w:sz w:val="22"/>
          <w:szCs w:val="22"/>
        </w:rPr>
        <w:t xml:space="preserve">, krimi thriller </w:t>
      </w:r>
      <w:hyperlink r:id="rId14" w:history="1">
        <w:r w:rsidRPr="00090AD8">
          <w:rPr>
            <w:rStyle w:val="Hypertextovodkaz"/>
            <w:rFonts w:ascii="Arial" w:hAnsi="Arial" w:cs="Arial"/>
            <w:sz w:val="22"/>
            <w:szCs w:val="22"/>
          </w:rPr>
          <w:t>12. 12</w:t>
        </w:r>
      </w:hyperlink>
      <w:r w:rsidRPr="00090AD8">
        <w:rPr>
          <w:rFonts w:ascii="Arial" w:hAnsi="Arial" w:cs="Arial"/>
          <w:color w:val="000000"/>
          <w:sz w:val="22"/>
          <w:szCs w:val="22"/>
        </w:rPr>
        <w:t>., román o vzestupech a pádech here</w:t>
      </w:r>
      <w:r w:rsidRPr="00090AD8">
        <w:rPr>
          <w:rFonts w:ascii="Arial" w:hAnsi="Arial" w:cs="Arial" w:hint="eastAsia"/>
          <w:color w:val="000000"/>
          <w:sz w:val="22"/>
          <w:szCs w:val="22"/>
        </w:rPr>
        <w:t>č</w:t>
      </w:r>
      <w:r w:rsidRPr="00090AD8">
        <w:rPr>
          <w:rFonts w:ascii="Arial" w:hAnsi="Arial" w:cs="Arial"/>
          <w:color w:val="000000"/>
          <w:sz w:val="22"/>
          <w:szCs w:val="22"/>
        </w:rPr>
        <w:t xml:space="preserve">ky Hlavní role a krimi thriller o ruské mafii </w:t>
      </w:r>
      <w:hyperlink r:id="rId15" w:history="1">
        <w:r w:rsidRPr="00090AD8">
          <w:rPr>
            <w:rStyle w:val="Hypertextovodkaz"/>
            <w:rFonts w:ascii="Arial" w:hAnsi="Arial" w:cs="Arial"/>
            <w:sz w:val="22"/>
            <w:szCs w:val="22"/>
          </w:rPr>
          <w:t>Vor v zákon</w:t>
        </w:r>
        <w:r w:rsidRPr="00090AD8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</w:hyperlink>
      <w:r w:rsidRPr="00090AD8">
        <w:rPr>
          <w:rFonts w:ascii="Arial" w:hAnsi="Arial" w:cs="Arial"/>
          <w:color w:val="000000"/>
          <w:sz w:val="22"/>
          <w:szCs w:val="22"/>
        </w:rPr>
        <w:t xml:space="preserve"> – hlava mafie. </w:t>
      </w:r>
    </w:p>
    <w:p w14:paraId="1BC83D57" w14:textId="3D2EB496" w:rsidR="00BA2BBA" w:rsidRDefault="00BA2BBA" w:rsidP="00462BA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781BD08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b/>
          <w:bCs/>
          <w:szCs w:val="22"/>
        </w:rPr>
        <w:sectPr w:rsidR="00EA4F80" w:rsidSect="007238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01678693" w14:textId="67D7398F" w:rsidR="00EA4F80" w:rsidRDefault="00EA4F80" w:rsidP="00EA4F80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K dispozici na vyžádání: </w:t>
      </w:r>
    </w:p>
    <w:p w14:paraId="1EDAA6E2" w14:textId="77777777" w:rsidR="00EA4F80" w:rsidRPr="002E10CB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  <w:highlight w:val="yellow"/>
        </w:rPr>
      </w:pPr>
      <w:r w:rsidRPr="002E10CB">
        <w:rPr>
          <w:rFonts w:ascii="Arial" w:hAnsi="Arial" w:cs="Arial"/>
          <w:b/>
          <w:bCs/>
          <w:szCs w:val="22"/>
          <w:highlight w:val="yellow"/>
        </w:rPr>
        <w:t>kniha k recenzi</w:t>
      </w:r>
    </w:p>
    <w:p w14:paraId="4540F2D5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kniha do soutěže</w:t>
      </w:r>
    </w:p>
    <w:p w14:paraId="67B0C133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ukázka z knihy</w:t>
      </w:r>
    </w:p>
    <w:p w14:paraId="02F0A9FB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proofErr w:type="spellStart"/>
      <w:r>
        <w:rPr>
          <w:rFonts w:ascii="Arial" w:hAnsi="Arial" w:cs="Arial"/>
          <w:b/>
          <w:bCs/>
          <w:szCs w:val="22"/>
        </w:rPr>
        <w:t>hi</w:t>
      </w:r>
      <w:proofErr w:type="spellEnd"/>
      <w:r>
        <w:rPr>
          <w:rFonts w:ascii="Arial" w:hAnsi="Arial" w:cs="Arial"/>
          <w:b/>
          <w:bCs/>
          <w:szCs w:val="22"/>
        </w:rPr>
        <w:t>-res obálka</w:t>
      </w:r>
    </w:p>
    <w:p w14:paraId="65B5BD9A" w14:textId="29E60A2B" w:rsidR="00EA4F80" w:rsidRPr="003F2FFA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  <w:highlight w:val="yellow"/>
        </w:rPr>
      </w:pPr>
      <w:r w:rsidRPr="003F2FFA">
        <w:rPr>
          <w:rFonts w:ascii="Arial" w:hAnsi="Arial" w:cs="Arial"/>
          <w:b/>
          <w:bCs/>
          <w:szCs w:val="22"/>
          <w:highlight w:val="yellow"/>
        </w:rPr>
        <w:t xml:space="preserve">rozhovor s </w:t>
      </w:r>
      <w:r w:rsidR="003F2FFA" w:rsidRPr="003F2FFA">
        <w:rPr>
          <w:rFonts w:ascii="Arial" w:hAnsi="Arial" w:cs="Arial"/>
          <w:b/>
          <w:bCs/>
          <w:szCs w:val="22"/>
          <w:highlight w:val="yellow"/>
        </w:rPr>
        <w:t>autorem</w:t>
      </w:r>
    </w:p>
    <w:p w14:paraId="3471EC68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</w:p>
    <w:p w14:paraId="1C7A364C" w14:textId="05C2EED0" w:rsidR="00EA4F80" w:rsidRDefault="00EA4F80" w:rsidP="00EA4F80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Kontaktní údaje:</w:t>
      </w:r>
    </w:p>
    <w:p w14:paraId="69401DD2" w14:textId="2D8E50A2" w:rsidR="00EA4F80" w:rsidRPr="00EA4F80" w:rsidRDefault="00EA4F80" w:rsidP="00EA4F80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Pavla Linhartová, PR a propagace</w:t>
      </w:r>
    </w:p>
    <w:p w14:paraId="342B2B78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EA4F80">
        <w:rPr>
          <w:rFonts w:ascii="Arial" w:hAnsi="Arial" w:cs="Arial"/>
          <w:color w:val="000000"/>
          <w:szCs w:val="22"/>
        </w:rPr>
        <w:t xml:space="preserve">GRADA </w:t>
      </w:r>
      <w:proofErr w:type="spellStart"/>
      <w:r w:rsidRPr="00EA4F80">
        <w:rPr>
          <w:rFonts w:ascii="Arial" w:hAnsi="Arial" w:cs="Arial"/>
          <w:color w:val="000000"/>
          <w:szCs w:val="22"/>
        </w:rPr>
        <w:t>Publishing</w:t>
      </w:r>
      <w:proofErr w:type="spellEnd"/>
      <w:r w:rsidRPr="00EA4F80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EA4F80">
        <w:rPr>
          <w:rFonts w:ascii="Arial" w:hAnsi="Arial" w:cs="Arial"/>
          <w:color w:val="000000"/>
          <w:szCs w:val="22"/>
        </w:rPr>
        <w:t>a.s</w:t>
      </w:r>
      <w:proofErr w:type="spellEnd"/>
    </w:p>
    <w:p w14:paraId="2A762E65" w14:textId="1304A499" w:rsidR="00EA4F80" w:rsidRDefault="00EA4F80" w:rsidP="00EA4F80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U Průhonu 22, 170 00 Praha 7</w:t>
      </w:r>
    </w:p>
    <w:p w14:paraId="12DE9D2E" w14:textId="003BA794" w:rsidR="00EA4F80" w:rsidRDefault="00CC58EF" w:rsidP="00EA4F80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hyperlink r:id="rId22" w:history="1">
        <w:r w:rsidR="00EA4F80" w:rsidRPr="006D002E">
          <w:rPr>
            <w:rStyle w:val="Hypertextovodkaz"/>
            <w:rFonts w:ascii="Arial" w:hAnsi="Arial" w:cs="Arial"/>
            <w:szCs w:val="22"/>
          </w:rPr>
          <w:t>linhartova@grada.cz</w:t>
        </w:r>
      </w:hyperlink>
      <w:r w:rsidR="00EA4F80">
        <w:rPr>
          <w:rFonts w:ascii="Arial" w:hAnsi="Arial" w:cs="Arial"/>
          <w:color w:val="000000"/>
          <w:szCs w:val="22"/>
        </w:rPr>
        <w:t>, +420 732 529 524</w:t>
      </w:r>
    </w:p>
    <w:p w14:paraId="673D90F4" w14:textId="0B9878EA" w:rsidR="00EA4F80" w:rsidRPr="00EA4F80" w:rsidRDefault="00CC58EF" w:rsidP="00EA4F80">
      <w:pPr>
        <w:spacing w:line="276" w:lineRule="auto"/>
        <w:jc w:val="both"/>
        <w:rPr>
          <w:rFonts w:ascii="Arial" w:hAnsi="Arial" w:cs="Arial"/>
          <w:szCs w:val="22"/>
        </w:rPr>
        <w:sectPr w:rsidR="00EA4F80" w:rsidRPr="00EA4F80" w:rsidSect="00EA4F80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  <w:hyperlink r:id="rId23" w:history="1">
        <w:r w:rsidR="00EA4F80" w:rsidRPr="006D002E">
          <w:rPr>
            <w:rStyle w:val="Hypertextovodkaz"/>
            <w:rFonts w:ascii="Arial" w:hAnsi="Arial" w:cs="Arial"/>
            <w:szCs w:val="22"/>
          </w:rPr>
          <w:t>www.grada.cz</w:t>
        </w:r>
      </w:hyperlink>
    </w:p>
    <w:p w14:paraId="1AEF9710" w14:textId="77777777" w:rsidR="00462BA5" w:rsidRPr="00F47713" w:rsidRDefault="00462BA5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46EE90D" w14:textId="77777777" w:rsidR="00BA2BBA" w:rsidRPr="00F47713" w:rsidRDefault="00BA2BBA" w:rsidP="00EA4F8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  <w:u w:val="single"/>
        </w:rPr>
        <w:t xml:space="preserve">O společnosti GRADA </w:t>
      </w:r>
      <w:proofErr w:type="spellStart"/>
      <w:r w:rsidRPr="00F47713"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 w:rsidRPr="00F47713">
        <w:rPr>
          <w:rFonts w:ascii="Arial" w:hAnsi="Arial" w:cs="Arial"/>
          <w:i/>
          <w:iCs/>
          <w:color w:val="000000"/>
          <w:u w:val="single"/>
        </w:rPr>
        <w:t>:</w:t>
      </w:r>
    </w:p>
    <w:p w14:paraId="0DEF81F0" w14:textId="3200CDAB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</w:t>
      </w:r>
      <w:hyperlink r:id="rId24" w:history="1">
        <w:r w:rsidRPr="009D4008">
          <w:rPr>
            <w:rStyle w:val="Hypertextovodkaz"/>
            <w:rFonts w:ascii="Arial" w:hAnsi="Arial" w:cs="Arial"/>
            <w:i/>
            <w:iCs/>
          </w:rPr>
          <w:t xml:space="preserve">GRADA </w:t>
        </w:r>
        <w:proofErr w:type="spellStart"/>
        <w:r w:rsidRPr="009D4008">
          <w:rPr>
            <w:rStyle w:val="Hypertextovodkaz"/>
            <w:rFonts w:ascii="Arial" w:hAnsi="Arial" w:cs="Arial"/>
            <w:i/>
            <w:iCs/>
          </w:rPr>
          <w:t>Publishing</w:t>
        </w:r>
        <w:proofErr w:type="spellEnd"/>
        <w:r w:rsidRPr="009D4008">
          <w:rPr>
            <w:rStyle w:val="Hypertextovodkaz"/>
            <w:rFonts w:ascii="Arial" w:hAnsi="Arial" w:cs="Arial"/>
            <w:i/>
            <w:iCs/>
          </w:rPr>
          <w:t>, a.s.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385886B1" w14:textId="77777777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3733F81D" w14:textId="2E9784BF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25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5FC232C5" w14:textId="5427EC39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26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4A41CF25" w14:textId="77777777" w:rsidR="009D4008" w:rsidRDefault="00291C2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>i ekologii</w:t>
      </w:r>
      <w:r w:rsidR="009D4008">
        <w:rPr>
          <w:rFonts w:ascii="Arial" w:hAnsi="Arial" w:cs="Arial"/>
          <w:i/>
          <w:iCs/>
          <w:color w:val="000000"/>
        </w:rPr>
        <w:t xml:space="preserve">, </w:t>
      </w:r>
    </w:p>
    <w:p w14:paraId="38229F49" w14:textId="1D4063CF" w:rsidR="00BA2BBA" w:rsidRPr="00F47713" w:rsidRDefault="00291C2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je </w:t>
      </w:r>
      <w:hyperlink r:id="rId27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="00BA2BBA" w:rsidRPr="00F47713">
        <w:rPr>
          <w:rFonts w:ascii="Arial" w:hAnsi="Arial" w:cs="Arial"/>
          <w:i/>
          <w:iCs/>
          <w:color w:val="000000"/>
        </w:rPr>
        <w:t>.</w:t>
      </w:r>
    </w:p>
    <w:p w14:paraId="234586B1" w14:textId="6730BEA8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28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3D4CFF9B" w14:textId="092A9CBA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9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0B2EECA" w14:textId="77777777" w:rsidR="009D4008" w:rsidRDefault="009D4008" w:rsidP="009D400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0A44FC5B" w14:textId="7363598F" w:rsidR="00BA2BBA" w:rsidRPr="00EA4F80" w:rsidRDefault="00BA2BBA" w:rsidP="009D400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F47713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30" w:history="1">
        <w:r w:rsidRPr="00F47713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F47713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BA2BBA" w:rsidRPr="00EA4F80" w:rsidSect="00EA4F80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634E" w14:textId="77777777" w:rsidR="00EA4DE1" w:rsidRDefault="00EA4DE1">
      <w:r>
        <w:separator/>
      </w:r>
    </w:p>
  </w:endnote>
  <w:endnote w:type="continuationSeparator" w:id="0">
    <w:p w14:paraId="5AE7D2B1" w14:textId="77777777" w:rsidR="00EA4DE1" w:rsidRDefault="00E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F7E2" w14:textId="77777777" w:rsidR="00EA4DE1" w:rsidRDefault="00EA4DE1">
      <w:r>
        <w:separator/>
      </w:r>
    </w:p>
  </w:footnote>
  <w:footnote w:type="continuationSeparator" w:id="0">
    <w:p w14:paraId="768FBE02" w14:textId="77777777" w:rsidR="00EA4DE1" w:rsidRDefault="00EA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78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F7"/>
    <w:rsid w:val="00054F13"/>
    <w:rsid w:val="00062100"/>
    <w:rsid w:val="00072F33"/>
    <w:rsid w:val="00090AD8"/>
    <w:rsid w:val="000A4500"/>
    <w:rsid w:val="000B687A"/>
    <w:rsid w:val="000C1A21"/>
    <w:rsid w:val="000C2FCE"/>
    <w:rsid w:val="000E76DE"/>
    <w:rsid w:val="00114F04"/>
    <w:rsid w:val="00125472"/>
    <w:rsid w:val="0019337B"/>
    <w:rsid w:val="002057D4"/>
    <w:rsid w:val="00291C2A"/>
    <w:rsid w:val="002A3341"/>
    <w:rsid w:val="002E10CB"/>
    <w:rsid w:val="00315630"/>
    <w:rsid w:val="00333F7C"/>
    <w:rsid w:val="0037384B"/>
    <w:rsid w:val="003C1FC5"/>
    <w:rsid w:val="003F2FFA"/>
    <w:rsid w:val="00414B0A"/>
    <w:rsid w:val="00421AEE"/>
    <w:rsid w:val="00441692"/>
    <w:rsid w:val="00462BA5"/>
    <w:rsid w:val="004D32E0"/>
    <w:rsid w:val="004F0B9B"/>
    <w:rsid w:val="00500853"/>
    <w:rsid w:val="00515363"/>
    <w:rsid w:val="00525314"/>
    <w:rsid w:val="005D4A58"/>
    <w:rsid w:val="0063391F"/>
    <w:rsid w:val="00682033"/>
    <w:rsid w:val="00691C59"/>
    <w:rsid w:val="006A4398"/>
    <w:rsid w:val="0071661C"/>
    <w:rsid w:val="00723835"/>
    <w:rsid w:val="0076673B"/>
    <w:rsid w:val="008639DC"/>
    <w:rsid w:val="008650CF"/>
    <w:rsid w:val="00867564"/>
    <w:rsid w:val="008949B0"/>
    <w:rsid w:val="00894F97"/>
    <w:rsid w:val="008974D6"/>
    <w:rsid w:val="008C3F95"/>
    <w:rsid w:val="008E008E"/>
    <w:rsid w:val="008F2489"/>
    <w:rsid w:val="009204B6"/>
    <w:rsid w:val="009632EF"/>
    <w:rsid w:val="00971EE9"/>
    <w:rsid w:val="00980DCA"/>
    <w:rsid w:val="009827D3"/>
    <w:rsid w:val="0098529E"/>
    <w:rsid w:val="00993DF7"/>
    <w:rsid w:val="00996368"/>
    <w:rsid w:val="009A5D91"/>
    <w:rsid w:val="009B1D15"/>
    <w:rsid w:val="009C3919"/>
    <w:rsid w:val="009D4008"/>
    <w:rsid w:val="009E67EF"/>
    <w:rsid w:val="00A67726"/>
    <w:rsid w:val="00A71405"/>
    <w:rsid w:val="00A727EA"/>
    <w:rsid w:val="00AA628F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C58EF"/>
    <w:rsid w:val="00CE04A4"/>
    <w:rsid w:val="00D02FFD"/>
    <w:rsid w:val="00D1278B"/>
    <w:rsid w:val="00D205B3"/>
    <w:rsid w:val="00D211D3"/>
    <w:rsid w:val="00D60A99"/>
    <w:rsid w:val="00D61D03"/>
    <w:rsid w:val="00D96AD2"/>
    <w:rsid w:val="00DC2B09"/>
    <w:rsid w:val="00DF75A0"/>
    <w:rsid w:val="00E06164"/>
    <w:rsid w:val="00E16870"/>
    <w:rsid w:val="00E649D4"/>
    <w:rsid w:val="00EA4DE1"/>
    <w:rsid w:val="00EA4F80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5630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atabazeknih.cz/knihy/zlodeji-casu-140697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bambook.cz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rada.cz/masove-kulicky-se-slehackou-12301/" TargetMode="External"/><Relationship Id="rId12" Type="http://schemas.openxmlformats.org/officeDocument/2006/relationships/hyperlink" Target="https://www.databazeknih.cz/knihy/dedecek-97553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cosmopolis.cz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s://www.bookport.cz/uvo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tabazeknih.cz/knihy/vsichni-proti-vsem-97550" TargetMode="External"/><Relationship Id="rId24" Type="http://schemas.openxmlformats.org/officeDocument/2006/relationships/hyperlink" Target="https://www.grada.cz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atabazeknih.cz/knihy/vor-v-zakone-298984" TargetMode="External"/><Relationship Id="rId23" Type="http://schemas.openxmlformats.org/officeDocument/2006/relationships/hyperlink" Target="http://www.grada.cz" TargetMode="External"/><Relationship Id="rId28" Type="http://schemas.openxmlformats.org/officeDocument/2006/relationships/hyperlink" Target="https://www.metafora.cz/" TargetMode="External"/><Relationship Id="rId10" Type="http://schemas.openxmlformats.org/officeDocument/2006/relationships/hyperlink" Target="https://www.databazeknih.cz/knihy/intrikani-97545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databazeknih.cz/knihy/12-12-298130" TargetMode="External"/><Relationship Id="rId22" Type="http://schemas.openxmlformats.org/officeDocument/2006/relationships/hyperlink" Target="mailto:linhartova@grada.cz" TargetMode="External"/><Relationship Id="rId27" Type="http://schemas.openxmlformats.org/officeDocument/2006/relationships/hyperlink" Target="https://www.alferia.cz/" TargetMode="External"/><Relationship Id="rId30" Type="http://schemas.openxmlformats.org/officeDocument/2006/relationships/hyperlink" Target="http://www.grada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176</TotalTime>
  <Pages>2</Pages>
  <Words>454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3998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7</cp:revision>
  <cp:lastPrinted>2005-11-10T11:15:00Z</cp:lastPrinted>
  <dcterms:created xsi:type="dcterms:W3CDTF">2023-06-22T09:33:00Z</dcterms:created>
  <dcterms:modified xsi:type="dcterms:W3CDTF">2023-07-11T07:16:00Z</dcterms:modified>
</cp:coreProperties>
</file>