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9CF6" w14:textId="77777777" w:rsidR="004143A9" w:rsidRDefault="004143A9" w:rsidP="006A032C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C435FE0" w14:textId="1537DE66" w:rsidR="006A032C" w:rsidRDefault="004143A9" w:rsidP="006A032C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143A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Anthony William: </w:t>
      </w:r>
      <w:r w:rsidR="00395D2E" w:rsidRPr="004143A9">
        <w:rPr>
          <w:rFonts w:asciiTheme="minorHAnsi" w:hAnsiTheme="minorHAnsi" w:cstheme="minorHAnsi"/>
          <w:b/>
          <w:bCs/>
          <w:sz w:val="28"/>
          <w:szCs w:val="28"/>
          <w:u w:val="single"/>
        </w:rPr>
        <w:t>Mystický lé</w:t>
      </w:r>
      <w:r w:rsidR="00395D2E" w:rsidRPr="004143A9">
        <w:rPr>
          <w:rFonts w:asciiTheme="minorHAnsi" w:hAnsiTheme="minorHAnsi" w:cstheme="minorHAnsi" w:hint="cs"/>
          <w:b/>
          <w:bCs/>
          <w:sz w:val="28"/>
          <w:szCs w:val="28"/>
          <w:u w:val="single"/>
        </w:rPr>
        <w:t>č</w:t>
      </w:r>
      <w:r w:rsidR="00395D2E" w:rsidRPr="004143A9">
        <w:rPr>
          <w:rFonts w:asciiTheme="minorHAnsi" w:hAnsiTheme="minorHAnsi" w:cstheme="minorHAnsi"/>
          <w:b/>
          <w:bCs/>
          <w:sz w:val="28"/>
          <w:szCs w:val="28"/>
          <w:u w:val="single"/>
        </w:rPr>
        <w:t>itel</w:t>
      </w:r>
    </w:p>
    <w:p w14:paraId="29A17D1A" w14:textId="77777777" w:rsidR="00567494" w:rsidRPr="00912FA1" w:rsidRDefault="00567494" w:rsidP="0056749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12FA1">
        <w:rPr>
          <w:rFonts w:asciiTheme="minorHAnsi" w:hAnsiTheme="minorHAnsi" w:cstheme="minorHAnsi"/>
          <w:b/>
          <w:bCs/>
          <w:sz w:val="24"/>
          <w:szCs w:val="24"/>
        </w:rPr>
        <w:t>Překladatel:</w:t>
      </w:r>
      <w:r w:rsidRPr="00912FA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Eva Fuková</w:t>
      </w:r>
    </w:p>
    <w:p w14:paraId="1F68AC2C" w14:textId="77777777" w:rsidR="004143A9" w:rsidRPr="004143A9" w:rsidRDefault="004143A9" w:rsidP="004143A9">
      <w:pPr>
        <w:spacing w:line="360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4143A9">
        <w:rPr>
          <w:rFonts w:asciiTheme="minorHAnsi" w:hAnsiTheme="minorHAnsi" w:cstheme="minorHAnsi"/>
          <w:i/>
          <w:iCs/>
          <w:color w:val="FF0000"/>
          <w:sz w:val="22"/>
          <w:szCs w:val="22"/>
        </w:rPr>
        <w:t>Tajemství chronických i záhadných nemocí a jejich lé</w:t>
      </w:r>
      <w:r w:rsidRPr="004143A9">
        <w:rPr>
          <w:rFonts w:asciiTheme="minorHAnsi" w:hAnsiTheme="minorHAnsi" w:cstheme="minorHAnsi" w:hint="cs"/>
          <w:i/>
          <w:iCs/>
          <w:color w:val="FF0000"/>
          <w:sz w:val="22"/>
          <w:szCs w:val="22"/>
        </w:rPr>
        <w:t>č</w:t>
      </w:r>
      <w:r w:rsidRPr="004143A9">
        <w:rPr>
          <w:rFonts w:asciiTheme="minorHAnsi" w:hAnsiTheme="minorHAnsi" w:cstheme="minorHAnsi"/>
          <w:i/>
          <w:iCs/>
          <w:color w:val="FF0000"/>
          <w:sz w:val="22"/>
          <w:szCs w:val="22"/>
        </w:rPr>
        <w:t>ba</w:t>
      </w:r>
    </w:p>
    <w:p w14:paraId="7E2BA12B" w14:textId="77777777" w:rsidR="00F07779" w:rsidRPr="00BA639E" w:rsidRDefault="00F07779" w:rsidP="00F336D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DB9ACB8" w14:textId="4723DB58" w:rsidR="00F07779" w:rsidRDefault="006A032C" w:rsidP="00395D2E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A639E">
        <w:rPr>
          <w:rFonts w:asciiTheme="minorHAnsi" w:hAnsiTheme="minorHAnsi" w:cstheme="minorHAnsi"/>
          <w:b/>
          <w:bCs/>
          <w:sz w:val="24"/>
          <w:szCs w:val="24"/>
        </w:rPr>
        <w:t>Anotace</w:t>
      </w:r>
      <w:r w:rsidR="00F07779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BA639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0FC98EF" w14:textId="61E51DEB" w:rsidR="00395D2E" w:rsidRPr="00395D2E" w:rsidRDefault="00395D2E" w:rsidP="00395D2E">
      <w:pPr>
        <w:spacing w:line="360" w:lineRule="auto"/>
        <w:rPr>
          <w:rFonts w:ascii="Calibri" w:hAnsi="Calibri" w:cs="Calibri"/>
          <w:sz w:val="24"/>
          <w:szCs w:val="24"/>
        </w:rPr>
      </w:pPr>
      <w:r w:rsidRPr="00395D2E">
        <w:rPr>
          <w:rFonts w:ascii="Calibri" w:hAnsi="Calibri" w:cs="Calibri"/>
          <w:sz w:val="24"/>
          <w:szCs w:val="24"/>
        </w:rPr>
        <w:t>Taky chodíte od doktora k doktorovi, a žádný vám dosud nedokázal pomoct? Dokonce vám naznačují, že jste simulanti, jenomže vám je stále hůř? Obáváte se rakoviny a chcete vědět, jak jí předejít? Chcete zhubnout? Vypadat a cítit se mladší? Chcete být konečně zdraví?</w:t>
      </w:r>
    </w:p>
    <w:p w14:paraId="416190FF" w14:textId="0C6AD0BE" w:rsidR="00395D2E" w:rsidRPr="00395D2E" w:rsidRDefault="00395D2E" w:rsidP="00395D2E">
      <w:pPr>
        <w:spacing w:line="360" w:lineRule="auto"/>
        <w:rPr>
          <w:rFonts w:ascii="Calibri" w:hAnsi="Calibri" w:cs="Calibri"/>
          <w:sz w:val="24"/>
          <w:szCs w:val="24"/>
        </w:rPr>
      </w:pPr>
      <w:r w:rsidRPr="00395D2E">
        <w:rPr>
          <w:rFonts w:ascii="Calibri" w:hAnsi="Calibri" w:cs="Calibri"/>
          <w:sz w:val="24"/>
          <w:szCs w:val="24"/>
        </w:rPr>
        <w:t>Léčitel Anthony William cestu z toho</w:t>
      </w:r>
      <w:r w:rsidR="00F336DA">
        <w:rPr>
          <w:rFonts w:ascii="Calibri" w:hAnsi="Calibri" w:cs="Calibri"/>
          <w:sz w:val="24"/>
          <w:szCs w:val="24"/>
        </w:rPr>
        <w:t>to</w:t>
      </w:r>
      <w:r w:rsidRPr="00395D2E">
        <w:rPr>
          <w:rFonts w:ascii="Calibri" w:hAnsi="Calibri" w:cs="Calibri"/>
          <w:sz w:val="24"/>
          <w:szCs w:val="24"/>
        </w:rPr>
        <w:t xml:space="preserve"> začarovaného kruhu zná. Odhaluje kořeny nemocí a stavů, které se současná medicína teprve snaží zjistit</w:t>
      </w:r>
      <w:r w:rsidR="00F336DA">
        <w:rPr>
          <w:rFonts w:ascii="Calibri" w:hAnsi="Calibri" w:cs="Calibri"/>
          <w:sz w:val="24"/>
          <w:szCs w:val="24"/>
        </w:rPr>
        <w:t>,</w:t>
      </w:r>
      <w:r w:rsidRPr="00395D2E">
        <w:rPr>
          <w:rFonts w:ascii="Calibri" w:hAnsi="Calibri" w:cs="Calibri"/>
          <w:sz w:val="24"/>
          <w:szCs w:val="24"/>
        </w:rPr>
        <w:t xml:space="preserve"> a přináší stoprocentně přírodní řešení k vyléčení mnoha nemocí, co nás trápí – </w:t>
      </w:r>
      <w:proofErr w:type="spellStart"/>
      <w:r w:rsidRPr="00395D2E">
        <w:rPr>
          <w:rFonts w:ascii="Calibri" w:hAnsi="Calibri" w:cs="Calibri"/>
          <w:sz w:val="24"/>
          <w:szCs w:val="24"/>
        </w:rPr>
        <w:t>Lymská</w:t>
      </w:r>
      <w:proofErr w:type="spellEnd"/>
      <w:r w:rsidRPr="00395D2E">
        <w:rPr>
          <w:rFonts w:ascii="Calibri" w:hAnsi="Calibri" w:cs="Calibri"/>
          <w:sz w:val="24"/>
          <w:szCs w:val="24"/>
        </w:rPr>
        <w:t xml:space="preserve"> nemoc, syndrom chronické únavy, autoimunitní onemocnění, roztroušená skleróza a mnoho dalších.</w:t>
      </w:r>
      <w:r w:rsidR="00F07779">
        <w:rPr>
          <w:rFonts w:ascii="Calibri" w:hAnsi="Calibri" w:cs="Calibri"/>
          <w:sz w:val="24"/>
          <w:szCs w:val="24"/>
        </w:rPr>
        <w:t xml:space="preserve"> </w:t>
      </w:r>
      <w:r w:rsidRPr="00395D2E">
        <w:rPr>
          <w:rFonts w:ascii="Calibri" w:hAnsi="Calibri" w:cs="Calibri"/>
          <w:sz w:val="24"/>
          <w:szCs w:val="24"/>
        </w:rPr>
        <w:t>Tam někde ve vyšších sférách jsou uložené veškeré informace o léčebných metodách, které lékařská věda objeví až</w:t>
      </w:r>
      <w:r w:rsidR="00F336DA">
        <w:rPr>
          <w:rFonts w:ascii="Calibri" w:hAnsi="Calibri" w:cs="Calibri"/>
          <w:sz w:val="24"/>
          <w:szCs w:val="24"/>
        </w:rPr>
        <w:t xml:space="preserve"> za</w:t>
      </w:r>
      <w:r w:rsidRPr="00395D2E">
        <w:rPr>
          <w:rFonts w:ascii="Calibri" w:hAnsi="Calibri" w:cs="Calibri"/>
          <w:sz w:val="24"/>
          <w:szCs w:val="24"/>
        </w:rPr>
        <w:t xml:space="preserve"> pár let či dokonce desetiletí. Jisté výjimečné osobnosti ale mají dar znát je všechny již dnes. </w:t>
      </w:r>
      <w:r w:rsidR="00FD4EEC" w:rsidRPr="00FD4EEC">
        <w:rPr>
          <w:rFonts w:ascii="Calibri" w:hAnsi="Calibri" w:cs="Calibri"/>
          <w:sz w:val="24"/>
          <w:szCs w:val="24"/>
        </w:rPr>
        <w:t>Mystický léčitel</w:t>
      </w:r>
      <w:r w:rsidRPr="00FD4EEC">
        <w:rPr>
          <w:rFonts w:ascii="Calibri" w:hAnsi="Calibri" w:cs="Calibri"/>
          <w:sz w:val="24"/>
          <w:szCs w:val="24"/>
        </w:rPr>
        <w:t xml:space="preserve"> Anthony</w:t>
      </w:r>
      <w:r w:rsidR="00FD4EEC" w:rsidRPr="00FD4EEC">
        <w:rPr>
          <w:rFonts w:ascii="Calibri" w:hAnsi="Calibri" w:cs="Calibri"/>
          <w:sz w:val="24"/>
          <w:szCs w:val="24"/>
        </w:rPr>
        <w:t xml:space="preserve"> William</w:t>
      </w:r>
      <w:r w:rsidRPr="00FD4EEC">
        <w:rPr>
          <w:rFonts w:ascii="Calibri" w:hAnsi="Calibri" w:cs="Calibri"/>
          <w:sz w:val="24"/>
          <w:szCs w:val="24"/>
        </w:rPr>
        <w:t xml:space="preserve"> </w:t>
      </w:r>
      <w:r w:rsidR="00FD4EEC">
        <w:rPr>
          <w:rFonts w:ascii="Calibri" w:hAnsi="Calibri" w:cs="Calibri"/>
          <w:sz w:val="24"/>
          <w:szCs w:val="24"/>
        </w:rPr>
        <w:t>je jedním z nich.</w:t>
      </w:r>
    </w:p>
    <w:p w14:paraId="1AD08C41" w14:textId="7E187D3C" w:rsidR="00DA113F" w:rsidRDefault="00DA113F" w:rsidP="00395D2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Nové vydání navíc obsahuje:</w:t>
      </w:r>
    </w:p>
    <w:p w14:paraId="3106A705" w14:textId="286724A9" w:rsidR="00DA113F" w:rsidRDefault="00DA113F" w:rsidP="00395D2E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A113F">
        <w:rPr>
          <w:rFonts w:asciiTheme="minorHAnsi" w:hAnsiTheme="minorHAnsi" w:cstheme="minorHAnsi"/>
          <w:sz w:val="24"/>
          <w:szCs w:val="24"/>
        </w:rPr>
        <w:t>vysvětlení, jakým způsobem se viry pojí s chronickými nemocemi</w:t>
      </w:r>
    </w:p>
    <w:p w14:paraId="17F624EA" w14:textId="024796BA" w:rsidR="00DA113F" w:rsidRDefault="00DA113F" w:rsidP="00395D2E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zrevidovaný seznam doplňků stravy a jejich dávkování, aby odpovídaly informacím z knihy </w:t>
      </w:r>
      <w:r w:rsidRPr="00DA113F">
        <w:rPr>
          <w:rFonts w:asciiTheme="minorHAnsi" w:hAnsiTheme="minorHAnsi" w:cstheme="minorHAnsi"/>
          <w:i/>
          <w:iCs/>
          <w:sz w:val="24"/>
          <w:szCs w:val="24"/>
        </w:rPr>
        <w:t>Mystický lé</w:t>
      </w:r>
      <w:r w:rsidRPr="00DA113F">
        <w:rPr>
          <w:rFonts w:asciiTheme="minorHAnsi" w:hAnsiTheme="minorHAnsi" w:cstheme="minorHAnsi" w:hint="cs"/>
          <w:i/>
          <w:iCs/>
          <w:sz w:val="24"/>
          <w:szCs w:val="24"/>
        </w:rPr>
        <w:t>č</w:t>
      </w:r>
      <w:r w:rsidRPr="00DA113F">
        <w:rPr>
          <w:rFonts w:asciiTheme="minorHAnsi" w:hAnsiTheme="minorHAnsi" w:cstheme="minorHAnsi"/>
          <w:i/>
          <w:iCs/>
          <w:sz w:val="24"/>
          <w:szCs w:val="24"/>
        </w:rPr>
        <w:t>itel: Detox jako cesta ke zdraví</w:t>
      </w:r>
    </w:p>
    <w:p w14:paraId="0F6DFF84" w14:textId="47A4D1D8" w:rsidR="00DA113F" w:rsidRDefault="00DA113F" w:rsidP="00395D2E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novou kapitolu, obsahující důležité instrukce pro užívání doplňků stravy a zlepšení imunity</w:t>
      </w:r>
    </w:p>
    <w:p w14:paraId="19132B01" w14:textId="22633C65" w:rsidR="00DA113F" w:rsidRDefault="00DA113F" w:rsidP="00395D2E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rozšířený návod na osmadvacetidenní detox, včetně návrhu jídelníčku a </w:t>
      </w:r>
      <w:r w:rsidR="0076067A">
        <w:rPr>
          <w:rFonts w:asciiTheme="minorHAnsi" w:hAnsiTheme="minorHAnsi" w:cstheme="minorHAnsi"/>
          <w:sz w:val="24"/>
          <w:szCs w:val="24"/>
        </w:rPr>
        <w:t>45 barevných fotografií</w:t>
      </w:r>
    </w:p>
    <w:p w14:paraId="7725E476" w14:textId="6C2FDD2C" w:rsidR="0076067A" w:rsidRPr="00DA113F" w:rsidRDefault="0076067A" w:rsidP="00395D2E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rozšířený návod na uzdravení duše a meditační techniky</w:t>
      </w:r>
    </w:p>
    <w:p w14:paraId="5DD3E744" w14:textId="5B1269F0" w:rsidR="00DA113F" w:rsidRPr="00DA113F" w:rsidRDefault="00DA113F" w:rsidP="00395D2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Nalaďte si rádio </w:t>
      </w:r>
      <w:proofErr w:type="spellStart"/>
      <w:r>
        <w:rPr>
          <w:rFonts w:asciiTheme="minorHAnsi" w:hAnsiTheme="minorHAnsi" w:cstheme="minorHAnsi"/>
          <w:sz w:val="24"/>
          <w:szCs w:val="24"/>
        </w:rPr>
        <w:t>Hay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House na www.hayhouseradio.com</w:t>
      </w:r>
    </w:p>
    <w:p w14:paraId="60CDEEE3" w14:textId="77777777" w:rsidR="00F07779" w:rsidRDefault="00F07779" w:rsidP="00395D2E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16872AB" w14:textId="77777777" w:rsidR="00F07779" w:rsidRDefault="006A032C" w:rsidP="00395D2E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A639E">
        <w:rPr>
          <w:rFonts w:asciiTheme="minorHAnsi" w:hAnsiTheme="minorHAnsi" w:cstheme="minorHAnsi"/>
          <w:b/>
          <w:bCs/>
          <w:sz w:val="24"/>
          <w:szCs w:val="24"/>
        </w:rPr>
        <w:t>O autorovi:</w:t>
      </w:r>
    </w:p>
    <w:p w14:paraId="488BA5CA" w14:textId="0019EAE7" w:rsidR="00395D2E" w:rsidRPr="00395D2E" w:rsidRDefault="006A032C" w:rsidP="00395D2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12FA1">
        <w:rPr>
          <w:rFonts w:asciiTheme="minorHAnsi" w:hAnsiTheme="minorHAnsi" w:cstheme="minorHAnsi"/>
          <w:sz w:val="24"/>
          <w:szCs w:val="24"/>
        </w:rPr>
        <w:t xml:space="preserve"> </w:t>
      </w:r>
      <w:r w:rsidR="00395D2E">
        <w:rPr>
          <w:rFonts w:asciiTheme="minorHAnsi" w:hAnsiTheme="minorHAnsi" w:cstheme="minorHAnsi"/>
          <w:sz w:val="24"/>
          <w:szCs w:val="24"/>
        </w:rPr>
        <w:t>Anthony William</w:t>
      </w:r>
      <w:r w:rsidR="00395D2E" w:rsidRPr="00395D2E">
        <w:rPr>
          <w:rFonts w:asciiTheme="minorHAnsi" w:hAnsiTheme="minorHAnsi" w:cstheme="minorHAnsi"/>
          <w:sz w:val="24"/>
          <w:szCs w:val="24"/>
        </w:rPr>
        <w:t xml:space="preserve"> se</w:t>
      </w:r>
      <w:r w:rsidR="00395D2E">
        <w:rPr>
          <w:rFonts w:asciiTheme="minorHAnsi" w:hAnsiTheme="minorHAnsi" w:cstheme="minorHAnsi"/>
          <w:sz w:val="24"/>
          <w:szCs w:val="24"/>
        </w:rPr>
        <w:t xml:space="preserve"> narodil</w:t>
      </w:r>
      <w:r w:rsidR="00395D2E" w:rsidRPr="00395D2E">
        <w:rPr>
          <w:rFonts w:asciiTheme="minorHAnsi" w:hAnsiTheme="minorHAnsi" w:cstheme="minorHAnsi"/>
          <w:sz w:val="24"/>
          <w:szCs w:val="24"/>
        </w:rPr>
        <w:t xml:space="preserve"> s mimo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ř</w:t>
      </w:r>
      <w:r w:rsidR="00395D2E" w:rsidRPr="00395D2E">
        <w:rPr>
          <w:rFonts w:asciiTheme="minorHAnsi" w:hAnsiTheme="minorHAnsi" w:cstheme="minorHAnsi" w:hint="eastAsia"/>
          <w:sz w:val="24"/>
          <w:szCs w:val="24"/>
        </w:rPr>
        <w:t>á</w:t>
      </w:r>
      <w:r w:rsidR="00395D2E" w:rsidRPr="00395D2E">
        <w:rPr>
          <w:rFonts w:asciiTheme="minorHAnsi" w:hAnsiTheme="minorHAnsi" w:cstheme="minorHAnsi"/>
          <w:sz w:val="24"/>
          <w:szCs w:val="24"/>
        </w:rPr>
        <w:t xml:space="preserve">dnou schopností rozmlouvat s </w:t>
      </w:r>
      <w:r w:rsidR="00F336DA">
        <w:rPr>
          <w:rFonts w:asciiTheme="minorHAnsi" w:hAnsiTheme="minorHAnsi" w:cstheme="minorHAnsi"/>
          <w:sz w:val="24"/>
          <w:szCs w:val="24"/>
        </w:rPr>
        <w:t>vyšší</w:t>
      </w:r>
      <w:r w:rsidR="00395D2E" w:rsidRPr="00395D2E">
        <w:rPr>
          <w:rFonts w:asciiTheme="minorHAnsi" w:hAnsiTheme="minorHAnsi" w:cstheme="minorHAnsi"/>
          <w:sz w:val="24"/>
          <w:szCs w:val="24"/>
        </w:rPr>
        <w:t xml:space="preserve"> duchovní silou, již on sám nazývá Duch. Ten mu poskytuje p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ř</w:t>
      </w:r>
      <w:r w:rsidR="00395D2E" w:rsidRPr="00395D2E">
        <w:rPr>
          <w:rFonts w:asciiTheme="minorHAnsi" w:hAnsiTheme="minorHAnsi" w:cstheme="minorHAnsi"/>
          <w:sz w:val="24"/>
          <w:szCs w:val="24"/>
        </w:rPr>
        <w:t>ekvapiv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ě</w:t>
      </w:r>
      <w:r w:rsidR="00395D2E" w:rsidRPr="00395D2E">
        <w:rPr>
          <w:rFonts w:asciiTheme="minorHAnsi" w:hAnsiTheme="minorHAnsi" w:cstheme="minorHAnsi"/>
          <w:sz w:val="24"/>
          <w:szCs w:val="24"/>
        </w:rPr>
        <w:t xml:space="preserve"> p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ř</w:t>
      </w:r>
      <w:r w:rsidR="00395D2E" w:rsidRPr="00395D2E">
        <w:rPr>
          <w:rFonts w:asciiTheme="minorHAnsi" w:hAnsiTheme="minorHAnsi" w:cstheme="minorHAnsi"/>
          <w:sz w:val="24"/>
          <w:szCs w:val="24"/>
        </w:rPr>
        <w:t>esné informace ohledn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ě</w:t>
      </w:r>
      <w:r w:rsidR="00395D2E" w:rsidRPr="00395D2E">
        <w:rPr>
          <w:rFonts w:asciiTheme="minorHAnsi" w:hAnsiTheme="minorHAnsi" w:cstheme="minorHAnsi"/>
          <w:sz w:val="24"/>
          <w:szCs w:val="24"/>
        </w:rPr>
        <w:t xml:space="preserve"> diagnóz a lé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č</w:t>
      </w:r>
      <w:r w:rsidR="00395D2E" w:rsidRPr="00395D2E">
        <w:rPr>
          <w:rFonts w:asciiTheme="minorHAnsi" w:hAnsiTheme="minorHAnsi" w:cstheme="minorHAnsi"/>
          <w:sz w:val="24"/>
          <w:szCs w:val="24"/>
        </w:rPr>
        <w:t>by nemocí</w:t>
      </w:r>
      <w:r w:rsidR="00F336DA">
        <w:rPr>
          <w:rFonts w:asciiTheme="minorHAnsi" w:hAnsiTheme="minorHAnsi" w:cstheme="minorHAnsi"/>
          <w:sz w:val="24"/>
          <w:szCs w:val="24"/>
        </w:rPr>
        <w:t xml:space="preserve"> –</w:t>
      </w:r>
      <w:r w:rsidR="00395D2E" w:rsidRPr="00395D2E">
        <w:rPr>
          <w:rFonts w:asciiTheme="minorHAnsi" w:hAnsiTheme="minorHAnsi" w:cstheme="minorHAnsi"/>
          <w:sz w:val="24"/>
          <w:szCs w:val="24"/>
        </w:rPr>
        <w:t xml:space="preserve"> </w:t>
      </w:r>
      <w:r w:rsidR="00395D2E" w:rsidRPr="00395D2E">
        <w:rPr>
          <w:rFonts w:asciiTheme="minorHAnsi" w:hAnsiTheme="minorHAnsi" w:cstheme="minorHAnsi"/>
          <w:sz w:val="24"/>
          <w:szCs w:val="24"/>
        </w:rPr>
        <w:lastRenderedPageBreak/>
        <w:t>p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ř</w:t>
      </w:r>
      <w:r w:rsidR="00395D2E" w:rsidRPr="00395D2E">
        <w:rPr>
          <w:rFonts w:asciiTheme="minorHAnsi" w:hAnsiTheme="minorHAnsi" w:cstheme="minorHAnsi"/>
          <w:sz w:val="24"/>
          <w:szCs w:val="24"/>
        </w:rPr>
        <w:t xml:space="preserve">evratné informace, které 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č</w:t>
      </w:r>
      <w:r w:rsidR="00395D2E" w:rsidRPr="00395D2E">
        <w:rPr>
          <w:rFonts w:asciiTheme="minorHAnsi" w:hAnsiTheme="minorHAnsi" w:cstheme="minorHAnsi"/>
          <w:sz w:val="24"/>
          <w:szCs w:val="24"/>
        </w:rPr>
        <w:t>asto p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ř</w:t>
      </w:r>
      <w:r w:rsidR="00395D2E" w:rsidRPr="00395D2E">
        <w:rPr>
          <w:rFonts w:asciiTheme="minorHAnsi" w:hAnsiTheme="minorHAnsi" w:cstheme="minorHAnsi"/>
          <w:sz w:val="24"/>
          <w:szCs w:val="24"/>
        </w:rPr>
        <w:t>edbíhají dobu a sou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č</w:t>
      </w:r>
      <w:r w:rsidR="00395D2E" w:rsidRPr="00395D2E">
        <w:rPr>
          <w:rFonts w:asciiTheme="minorHAnsi" w:hAnsiTheme="minorHAnsi" w:cstheme="minorHAnsi"/>
          <w:sz w:val="24"/>
          <w:szCs w:val="24"/>
        </w:rPr>
        <w:t>asné léka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ř</w:t>
      </w:r>
      <w:r w:rsidR="00395D2E" w:rsidRPr="00395D2E">
        <w:rPr>
          <w:rFonts w:asciiTheme="minorHAnsi" w:hAnsiTheme="minorHAnsi" w:cstheme="minorHAnsi"/>
          <w:sz w:val="24"/>
          <w:szCs w:val="24"/>
        </w:rPr>
        <w:t>ské komunit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ě</w:t>
      </w:r>
      <w:r w:rsidR="00395D2E" w:rsidRPr="00395D2E">
        <w:rPr>
          <w:rFonts w:asciiTheme="minorHAnsi" w:hAnsiTheme="minorHAnsi" w:cstheme="minorHAnsi"/>
          <w:sz w:val="24"/>
          <w:szCs w:val="24"/>
        </w:rPr>
        <w:t xml:space="preserve"> ješt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ě</w:t>
      </w:r>
      <w:r w:rsidR="00395D2E" w:rsidRPr="00395D2E">
        <w:rPr>
          <w:rFonts w:asciiTheme="minorHAnsi" w:hAnsiTheme="minorHAnsi" w:cstheme="minorHAnsi"/>
          <w:sz w:val="24"/>
          <w:szCs w:val="24"/>
        </w:rPr>
        <w:t xml:space="preserve"> v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ů</w:t>
      </w:r>
      <w:r w:rsidR="00395D2E" w:rsidRPr="00395D2E">
        <w:rPr>
          <w:rFonts w:asciiTheme="minorHAnsi" w:hAnsiTheme="minorHAnsi" w:cstheme="minorHAnsi"/>
          <w:sz w:val="24"/>
          <w:szCs w:val="24"/>
        </w:rPr>
        <w:t xml:space="preserve">bec nejsou známy. </w:t>
      </w:r>
      <w:r w:rsidR="00F07779">
        <w:rPr>
          <w:rFonts w:asciiTheme="minorHAnsi" w:hAnsiTheme="minorHAnsi" w:cstheme="minorHAnsi"/>
          <w:sz w:val="24"/>
          <w:szCs w:val="24"/>
        </w:rPr>
        <w:t xml:space="preserve"> </w:t>
      </w:r>
      <w:r w:rsidR="00395D2E" w:rsidRPr="00395D2E">
        <w:rPr>
          <w:rFonts w:asciiTheme="minorHAnsi" w:hAnsiTheme="minorHAnsi" w:cstheme="minorHAnsi"/>
          <w:sz w:val="24"/>
          <w:szCs w:val="24"/>
        </w:rPr>
        <w:t xml:space="preserve">Od 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č</w:t>
      </w:r>
      <w:r w:rsidR="00395D2E" w:rsidRPr="00395D2E">
        <w:rPr>
          <w:rFonts w:asciiTheme="minorHAnsi" w:hAnsiTheme="minorHAnsi" w:cstheme="minorHAnsi"/>
          <w:sz w:val="24"/>
          <w:szCs w:val="24"/>
        </w:rPr>
        <w:t>ty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ř</w:t>
      </w:r>
      <w:r w:rsidR="00395D2E" w:rsidRPr="00395D2E">
        <w:rPr>
          <w:rFonts w:asciiTheme="minorHAnsi" w:hAnsiTheme="minorHAnsi" w:cstheme="minorHAnsi"/>
          <w:sz w:val="24"/>
          <w:szCs w:val="24"/>
        </w:rPr>
        <w:t xml:space="preserve"> let, kdy šokoval svou rodinu oznámením, že babi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č</w:t>
      </w:r>
      <w:r w:rsidR="00395D2E" w:rsidRPr="00395D2E">
        <w:rPr>
          <w:rFonts w:asciiTheme="minorHAnsi" w:hAnsiTheme="minorHAnsi" w:cstheme="minorHAnsi"/>
          <w:sz w:val="24"/>
          <w:szCs w:val="24"/>
        </w:rPr>
        <w:t>ka, dosud zcela bez potíží, má rakovinu plic (což se krátce nato léka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ř</w:t>
      </w:r>
      <w:r w:rsidR="00395D2E" w:rsidRPr="00395D2E">
        <w:rPr>
          <w:rFonts w:asciiTheme="minorHAnsi" w:hAnsiTheme="minorHAnsi" w:cstheme="minorHAnsi"/>
          <w:sz w:val="24"/>
          <w:szCs w:val="24"/>
        </w:rPr>
        <w:t>sky potvrdilo), využívá Anthony svého daru odhalovat i ty nejzáhadn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ě</w:t>
      </w:r>
      <w:r w:rsidR="00395D2E" w:rsidRPr="00395D2E">
        <w:rPr>
          <w:rFonts w:asciiTheme="minorHAnsi" w:hAnsiTheme="minorHAnsi" w:cstheme="minorHAnsi"/>
          <w:sz w:val="24"/>
          <w:szCs w:val="24"/>
        </w:rPr>
        <w:t>jší choroby a radí, co d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ě</w:t>
      </w:r>
      <w:r w:rsidR="00395D2E" w:rsidRPr="00395D2E">
        <w:rPr>
          <w:rFonts w:asciiTheme="minorHAnsi" w:hAnsiTheme="minorHAnsi" w:cstheme="minorHAnsi"/>
          <w:sz w:val="24"/>
          <w:szCs w:val="24"/>
        </w:rPr>
        <w:t>lat pro úplné uzdravení. Nebývalá p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ř</w:t>
      </w:r>
      <w:r w:rsidR="00395D2E" w:rsidRPr="00395D2E">
        <w:rPr>
          <w:rFonts w:asciiTheme="minorHAnsi" w:hAnsiTheme="minorHAnsi" w:cstheme="minorHAnsi"/>
          <w:sz w:val="24"/>
          <w:szCs w:val="24"/>
        </w:rPr>
        <w:t>esnost a úsp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ě</w:t>
      </w:r>
      <w:r w:rsidR="00F336DA">
        <w:rPr>
          <w:rFonts w:asciiTheme="minorHAnsi" w:hAnsiTheme="minorHAnsi" w:cstheme="minorHAnsi"/>
          <w:sz w:val="24"/>
          <w:szCs w:val="24"/>
        </w:rPr>
        <w:t>š</w:t>
      </w:r>
      <w:r w:rsidR="00395D2E" w:rsidRPr="00395D2E">
        <w:rPr>
          <w:rFonts w:asciiTheme="minorHAnsi" w:hAnsiTheme="minorHAnsi" w:cstheme="minorHAnsi"/>
          <w:sz w:val="24"/>
          <w:szCs w:val="24"/>
        </w:rPr>
        <w:t>nost, s níž jako lé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č</w:t>
      </w:r>
      <w:r w:rsidR="00395D2E" w:rsidRPr="00395D2E">
        <w:rPr>
          <w:rFonts w:asciiTheme="minorHAnsi" w:hAnsiTheme="minorHAnsi" w:cstheme="minorHAnsi"/>
          <w:sz w:val="24"/>
          <w:szCs w:val="24"/>
        </w:rPr>
        <w:t>itel-médium pracuje, mu vynesly d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ů</w:t>
      </w:r>
      <w:r w:rsidR="00395D2E" w:rsidRPr="00395D2E">
        <w:rPr>
          <w:rFonts w:asciiTheme="minorHAnsi" w:hAnsiTheme="minorHAnsi" w:cstheme="minorHAnsi"/>
          <w:sz w:val="24"/>
          <w:szCs w:val="24"/>
        </w:rPr>
        <w:t>v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ě</w:t>
      </w:r>
      <w:r w:rsidR="00395D2E" w:rsidRPr="00395D2E">
        <w:rPr>
          <w:rFonts w:asciiTheme="minorHAnsi" w:hAnsiTheme="minorHAnsi" w:cstheme="minorHAnsi"/>
          <w:sz w:val="24"/>
          <w:szCs w:val="24"/>
        </w:rPr>
        <w:t>ru a lásku tisíc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ů</w:t>
      </w:r>
      <w:r w:rsidR="00395D2E" w:rsidRPr="00395D2E">
        <w:rPr>
          <w:rFonts w:asciiTheme="minorHAnsi" w:hAnsiTheme="minorHAnsi" w:cstheme="minorHAnsi"/>
          <w:sz w:val="24"/>
          <w:szCs w:val="24"/>
        </w:rPr>
        <w:t xml:space="preserve"> lidí po celém sv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ě</w:t>
      </w:r>
      <w:r w:rsidR="00395D2E" w:rsidRPr="00395D2E">
        <w:rPr>
          <w:rFonts w:asciiTheme="minorHAnsi" w:hAnsiTheme="minorHAnsi" w:cstheme="minorHAnsi"/>
          <w:sz w:val="24"/>
          <w:szCs w:val="24"/>
        </w:rPr>
        <w:t>t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ě</w:t>
      </w:r>
      <w:r w:rsidR="00395D2E" w:rsidRPr="00395D2E">
        <w:rPr>
          <w:rFonts w:asciiTheme="minorHAnsi" w:hAnsiTheme="minorHAnsi" w:cstheme="minorHAnsi"/>
          <w:sz w:val="24"/>
          <w:szCs w:val="24"/>
        </w:rPr>
        <w:t>, mezi nimiž najdeme i filmové a rockové hv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ě</w:t>
      </w:r>
      <w:r w:rsidR="00395D2E" w:rsidRPr="00395D2E">
        <w:rPr>
          <w:rFonts w:asciiTheme="minorHAnsi" w:hAnsiTheme="minorHAnsi" w:cstheme="minorHAnsi"/>
          <w:sz w:val="24"/>
          <w:szCs w:val="24"/>
        </w:rPr>
        <w:t>zdy, miliardá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ř</w:t>
      </w:r>
      <w:r w:rsidR="00395D2E" w:rsidRPr="00395D2E">
        <w:rPr>
          <w:rFonts w:asciiTheme="minorHAnsi" w:hAnsiTheme="minorHAnsi" w:cstheme="minorHAnsi"/>
          <w:sz w:val="24"/>
          <w:szCs w:val="24"/>
        </w:rPr>
        <w:t>e, autory bestseller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ů</w:t>
      </w:r>
      <w:r w:rsidR="00395D2E" w:rsidRPr="00395D2E">
        <w:rPr>
          <w:rFonts w:asciiTheme="minorHAnsi" w:hAnsiTheme="minorHAnsi" w:cstheme="minorHAnsi"/>
          <w:sz w:val="24"/>
          <w:szCs w:val="24"/>
        </w:rPr>
        <w:t xml:space="preserve"> a nespo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č</w:t>
      </w:r>
      <w:r w:rsidR="00395D2E" w:rsidRPr="00395D2E">
        <w:rPr>
          <w:rFonts w:asciiTheme="minorHAnsi" w:hAnsiTheme="minorHAnsi" w:cstheme="minorHAnsi"/>
          <w:sz w:val="24"/>
          <w:szCs w:val="24"/>
        </w:rPr>
        <w:t xml:space="preserve">et dalších lidí </w:t>
      </w:r>
      <w:r w:rsidR="00F336DA">
        <w:rPr>
          <w:rFonts w:asciiTheme="minorHAnsi" w:hAnsiTheme="minorHAnsi" w:cstheme="minorHAnsi"/>
          <w:sz w:val="24"/>
          <w:szCs w:val="24"/>
        </w:rPr>
        <w:t xml:space="preserve">ze </w:t>
      </w:r>
      <w:r w:rsidR="00395D2E" w:rsidRPr="00395D2E">
        <w:rPr>
          <w:rFonts w:asciiTheme="minorHAnsi" w:hAnsiTheme="minorHAnsi" w:cstheme="minorHAnsi"/>
          <w:sz w:val="24"/>
          <w:szCs w:val="24"/>
        </w:rPr>
        <w:t>všech spole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č</w:t>
      </w:r>
      <w:r w:rsidR="00395D2E" w:rsidRPr="00395D2E">
        <w:rPr>
          <w:rFonts w:asciiTheme="minorHAnsi" w:hAnsiTheme="minorHAnsi" w:cstheme="minorHAnsi"/>
          <w:sz w:val="24"/>
          <w:szCs w:val="24"/>
        </w:rPr>
        <w:t>enských vrstev, kte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ř</w:t>
      </w:r>
      <w:r w:rsidR="00395D2E" w:rsidRPr="00395D2E">
        <w:rPr>
          <w:rFonts w:asciiTheme="minorHAnsi" w:hAnsiTheme="minorHAnsi" w:cstheme="minorHAnsi" w:hint="eastAsia"/>
          <w:sz w:val="24"/>
          <w:szCs w:val="24"/>
        </w:rPr>
        <w:t>í</w:t>
      </w:r>
      <w:r w:rsidR="00395D2E" w:rsidRPr="00395D2E">
        <w:rPr>
          <w:rFonts w:asciiTheme="minorHAnsi" w:hAnsiTheme="minorHAnsi" w:cstheme="minorHAnsi"/>
          <w:sz w:val="24"/>
          <w:szCs w:val="24"/>
        </w:rPr>
        <w:t xml:space="preserve"> se uzdravili až díky vhled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ů</w:t>
      </w:r>
      <w:r w:rsidR="00395D2E" w:rsidRPr="00395D2E">
        <w:rPr>
          <w:rFonts w:asciiTheme="minorHAnsi" w:hAnsiTheme="minorHAnsi" w:cstheme="minorHAnsi"/>
          <w:sz w:val="24"/>
          <w:szCs w:val="24"/>
        </w:rPr>
        <w:t>m získaným prost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ř</w:t>
      </w:r>
      <w:r w:rsidR="00395D2E" w:rsidRPr="00395D2E">
        <w:rPr>
          <w:rFonts w:asciiTheme="minorHAnsi" w:hAnsiTheme="minorHAnsi" w:cstheme="minorHAnsi"/>
          <w:sz w:val="24"/>
          <w:szCs w:val="24"/>
        </w:rPr>
        <w:t>ednictvím Ducha. Anthony se stal též neocenitelným pomocníkem pro léka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ř</w:t>
      </w:r>
      <w:r w:rsidR="00395D2E" w:rsidRPr="00395D2E">
        <w:rPr>
          <w:rFonts w:asciiTheme="minorHAnsi" w:hAnsiTheme="minorHAnsi" w:cstheme="minorHAnsi"/>
          <w:sz w:val="24"/>
          <w:szCs w:val="24"/>
        </w:rPr>
        <w:t>e, kte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ř</w:t>
      </w:r>
      <w:r w:rsidR="00395D2E" w:rsidRPr="00395D2E">
        <w:rPr>
          <w:rFonts w:asciiTheme="minorHAnsi" w:hAnsiTheme="minorHAnsi" w:cstheme="minorHAnsi" w:hint="eastAsia"/>
          <w:sz w:val="24"/>
          <w:szCs w:val="24"/>
        </w:rPr>
        <w:t>í</w:t>
      </w:r>
      <w:r w:rsidR="00395D2E" w:rsidRPr="00395D2E">
        <w:rPr>
          <w:rFonts w:asciiTheme="minorHAnsi" w:hAnsiTheme="minorHAnsi" w:cstheme="minorHAnsi"/>
          <w:sz w:val="24"/>
          <w:szCs w:val="24"/>
        </w:rPr>
        <w:t xml:space="preserve"> pot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ř</w:t>
      </w:r>
      <w:r w:rsidR="00395D2E" w:rsidRPr="00395D2E">
        <w:rPr>
          <w:rFonts w:asciiTheme="minorHAnsi" w:hAnsiTheme="minorHAnsi" w:cstheme="minorHAnsi"/>
          <w:sz w:val="24"/>
          <w:szCs w:val="24"/>
        </w:rPr>
        <w:t>ebovali vy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ř</w:t>
      </w:r>
      <w:r w:rsidR="00395D2E" w:rsidRPr="00395D2E">
        <w:rPr>
          <w:rFonts w:asciiTheme="minorHAnsi" w:hAnsiTheme="minorHAnsi" w:cstheme="minorHAnsi"/>
          <w:sz w:val="24"/>
          <w:szCs w:val="24"/>
        </w:rPr>
        <w:t>ešit obtížné p</w:t>
      </w:r>
      <w:r w:rsidR="00395D2E" w:rsidRPr="00395D2E">
        <w:rPr>
          <w:rFonts w:asciiTheme="minorHAnsi" w:hAnsiTheme="minorHAnsi" w:cstheme="minorHAnsi" w:hint="cs"/>
          <w:sz w:val="24"/>
          <w:szCs w:val="24"/>
        </w:rPr>
        <w:t>ř</w:t>
      </w:r>
      <w:r w:rsidR="00395D2E" w:rsidRPr="00395D2E">
        <w:rPr>
          <w:rFonts w:asciiTheme="minorHAnsi" w:hAnsiTheme="minorHAnsi" w:cstheme="minorHAnsi" w:hint="eastAsia"/>
          <w:sz w:val="24"/>
          <w:szCs w:val="24"/>
        </w:rPr>
        <w:t>í</w:t>
      </w:r>
      <w:r w:rsidR="00395D2E" w:rsidRPr="00395D2E">
        <w:rPr>
          <w:rFonts w:asciiTheme="minorHAnsi" w:hAnsiTheme="minorHAnsi" w:cstheme="minorHAnsi"/>
          <w:sz w:val="24"/>
          <w:szCs w:val="24"/>
        </w:rPr>
        <w:t>pady.</w:t>
      </w:r>
    </w:p>
    <w:p w14:paraId="6B86FD89" w14:textId="30B1EBC5" w:rsidR="006A032C" w:rsidRPr="00912FA1" w:rsidRDefault="00395D2E" w:rsidP="00395D2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5D2E">
        <w:rPr>
          <w:rFonts w:asciiTheme="minorHAnsi" w:hAnsiTheme="minorHAnsi" w:cstheme="minorHAnsi"/>
          <w:sz w:val="24"/>
          <w:szCs w:val="24"/>
        </w:rPr>
        <w:t xml:space="preserve">Anthony William má více než </w:t>
      </w:r>
      <w:r w:rsidR="00F336DA">
        <w:rPr>
          <w:rFonts w:asciiTheme="minorHAnsi" w:hAnsiTheme="minorHAnsi" w:cstheme="minorHAnsi"/>
          <w:sz w:val="24"/>
          <w:szCs w:val="24"/>
        </w:rPr>
        <w:t>3,5</w:t>
      </w:r>
      <w:r w:rsidRPr="00395D2E">
        <w:rPr>
          <w:rFonts w:asciiTheme="minorHAnsi" w:hAnsiTheme="minorHAnsi" w:cstheme="minorHAnsi"/>
          <w:sz w:val="24"/>
          <w:szCs w:val="24"/>
        </w:rPr>
        <w:t xml:space="preserve"> milionu p</w:t>
      </w:r>
      <w:r w:rsidRPr="00395D2E">
        <w:rPr>
          <w:rFonts w:asciiTheme="minorHAnsi" w:hAnsiTheme="minorHAnsi" w:cstheme="minorHAnsi" w:hint="cs"/>
          <w:sz w:val="24"/>
          <w:szCs w:val="24"/>
        </w:rPr>
        <w:t>ř</w:t>
      </w:r>
      <w:r w:rsidRPr="00395D2E">
        <w:rPr>
          <w:rFonts w:asciiTheme="minorHAnsi" w:hAnsiTheme="minorHAnsi" w:cstheme="minorHAnsi" w:hint="eastAsia"/>
          <w:sz w:val="24"/>
          <w:szCs w:val="24"/>
        </w:rPr>
        <w:t>í</w:t>
      </w:r>
      <w:r w:rsidRPr="00395D2E">
        <w:rPr>
          <w:rFonts w:asciiTheme="minorHAnsi" w:hAnsiTheme="minorHAnsi" w:cstheme="minorHAnsi"/>
          <w:sz w:val="24"/>
          <w:szCs w:val="24"/>
        </w:rPr>
        <w:t>znivc</w:t>
      </w:r>
      <w:r w:rsidRPr="00395D2E">
        <w:rPr>
          <w:rFonts w:asciiTheme="minorHAnsi" w:hAnsiTheme="minorHAnsi" w:cstheme="minorHAnsi" w:hint="cs"/>
          <w:sz w:val="24"/>
          <w:szCs w:val="24"/>
        </w:rPr>
        <w:t>ů</w:t>
      </w:r>
      <w:r w:rsidRPr="00395D2E">
        <w:rPr>
          <w:rFonts w:asciiTheme="minorHAnsi" w:hAnsiTheme="minorHAnsi" w:cstheme="minorHAnsi"/>
          <w:sz w:val="24"/>
          <w:szCs w:val="24"/>
        </w:rPr>
        <w:t xml:space="preserve"> na Facebooku, další informace najdete na webu: www.medicalmedium.com.</w:t>
      </w:r>
    </w:p>
    <w:p w14:paraId="4B28757D" w14:textId="3EF4E115" w:rsidR="00F07779" w:rsidRDefault="00F07779" w:rsidP="0076067A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4AC96EC" w14:textId="77777777" w:rsidR="00567494" w:rsidRPr="005E22B0" w:rsidRDefault="00567494" w:rsidP="0056749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E22B0">
        <w:rPr>
          <w:rFonts w:asciiTheme="minorHAnsi" w:hAnsiTheme="minorHAnsi" w:cstheme="minorHAnsi"/>
          <w:b/>
          <w:bCs/>
          <w:sz w:val="24"/>
          <w:szCs w:val="24"/>
        </w:rPr>
        <w:t>STR:</w:t>
      </w:r>
      <w:r w:rsidRPr="005E22B0">
        <w:rPr>
          <w:rFonts w:asciiTheme="minorHAnsi" w:hAnsiTheme="minorHAnsi" w:cstheme="minorHAnsi"/>
          <w:sz w:val="24"/>
          <w:szCs w:val="24"/>
        </w:rPr>
        <w:t xml:space="preserve"> 512</w:t>
      </w:r>
    </w:p>
    <w:p w14:paraId="4C26CCCD" w14:textId="77777777" w:rsidR="00567494" w:rsidRDefault="00567494" w:rsidP="0056749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E22B0">
        <w:rPr>
          <w:rFonts w:asciiTheme="minorHAnsi" w:hAnsiTheme="minorHAnsi" w:cstheme="minorHAnsi"/>
          <w:b/>
          <w:bCs/>
          <w:sz w:val="24"/>
          <w:szCs w:val="24"/>
        </w:rPr>
        <w:t>MOC:</w:t>
      </w:r>
      <w:r w:rsidRPr="005E22B0">
        <w:rPr>
          <w:rFonts w:asciiTheme="minorHAnsi" w:hAnsiTheme="minorHAnsi" w:cstheme="minorHAnsi"/>
          <w:sz w:val="24"/>
          <w:szCs w:val="24"/>
        </w:rPr>
        <w:t xml:space="preserve"> 599 Kč </w:t>
      </w:r>
    </w:p>
    <w:p w14:paraId="536BC36F" w14:textId="77777777" w:rsidR="00567494" w:rsidRDefault="00567494" w:rsidP="0076067A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24B833C" w14:textId="77777777" w:rsidR="00F07779" w:rsidRDefault="006A032C" w:rsidP="0076067A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E0077A">
        <w:rPr>
          <w:rFonts w:asciiTheme="minorHAnsi" w:hAnsiTheme="minorHAnsi" w:cstheme="minorHAnsi"/>
          <w:b/>
          <w:bCs/>
          <w:sz w:val="24"/>
          <w:szCs w:val="24"/>
        </w:rPr>
        <w:t>Recenz</w:t>
      </w:r>
      <w:r w:rsidR="00F07779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E0077A">
        <w:rPr>
          <w:rFonts w:ascii="Calibri" w:hAnsi="Calibri" w:cs="Calibri"/>
          <w:b/>
          <w:bCs/>
          <w:sz w:val="24"/>
          <w:szCs w:val="24"/>
        </w:rPr>
        <w:t>:</w:t>
      </w:r>
    </w:p>
    <w:p w14:paraId="555F5261" w14:textId="562A5D56" w:rsidR="0076067A" w:rsidRDefault="0076067A" w:rsidP="0076067A">
      <w:pPr>
        <w:spacing w:line="360" w:lineRule="auto"/>
        <w:rPr>
          <w:rFonts w:ascii="Calibri" w:hAnsi="Calibri" w:cs="Calibri"/>
          <w:sz w:val="24"/>
          <w:szCs w:val="24"/>
        </w:rPr>
      </w:pPr>
      <w:r w:rsidRPr="0076067A">
        <w:t xml:space="preserve"> </w:t>
      </w:r>
      <w:r w:rsidRPr="0076067A">
        <w:rPr>
          <w:rFonts w:ascii="Calibri" w:hAnsi="Calibri" w:cs="Calibri"/>
          <w:sz w:val="24"/>
          <w:szCs w:val="24"/>
        </w:rPr>
        <w:t>„Celerová šťáva ovládla planetu. Je neuvěřitelné, jak úspěšné je Anthonyho hnutí a kolika lidem pomohl k mimořádnému zdraví.“</w:t>
      </w:r>
    </w:p>
    <w:p w14:paraId="61C1504C" w14:textId="1E26BB20" w:rsidR="0076067A" w:rsidRPr="0076067A" w:rsidRDefault="0076067A" w:rsidP="0076067A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– </w:t>
      </w:r>
      <w:r w:rsidRPr="0076067A">
        <w:rPr>
          <w:rFonts w:ascii="Calibri" w:hAnsi="Calibri" w:cs="Calibri"/>
          <w:sz w:val="24"/>
          <w:szCs w:val="24"/>
        </w:rPr>
        <w:t xml:space="preserve">Sylvester </w:t>
      </w:r>
      <w:proofErr w:type="spellStart"/>
      <w:r w:rsidRPr="0076067A">
        <w:rPr>
          <w:rFonts w:ascii="Calibri" w:hAnsi="Calibri" w:cs="Calibri"/>
          <w:sz w:val="24"/>
          <w:szCs w:val="24"/>
        </w:rPr>
        <w:t>Stallone</w:t>
      </w:r>
      <w:proofErr w:type="spellEnd"/>
    </w:p>
    <w:p w14:paraId="0612F428" w14:textId="77777777" w:rsidR="0076067A" w:rsidRDefault="0076067A" w:rsidP="0076067A">
      <w:pPr>
        <w:spacing w:line="360" w:lineRule="auto"/>
        <w:rPr>
          <w:rFonts w:ascii="Calibri" w:hAnsi="Calibri" w:cs="Calibri"/>
          <w:sz w:val="24"/>
          <w:szCs w:val="24"/>
        </w:rPr>
      </w:pPr>
      <w:r w:rsidRPr="0076067A">
        <w:rPr>
          <w:rFonts w:ascii="Calibri" w:hAnsi="Calibri" w:cs="Calibri"/>
          <w:sz w:val="24"/>
          <w:szCs w:val="24"/>
        </w:rPr>
        <w:t>„Anthony pomocí léčivé síly celerové šťávy obrátil životy mnoha lidí k lepšímu.”</w:t>
      </w:r>
    </w:p>
    <w:p w14:paraId="50325E75" w14:textId="07716F15" w:rsidR="0076067A" w:rsidRDefault="0076067A" w:rsidP="0076067A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– </w:t>
      </w:r>
      <w:proofErr w:type="spellStart"/>
      <w:r w:rsidRPr="0076067A">
        <w:rPr>
          <w:rFonts w:ascii="Calibri" w:hAnsi="Calibri" w:cs="Calibri"/>
          <w:sz w:val="24"/>
          <w:szCs w:val="24"/>
        </w:rPr>
        <w:t>Novak</w:t>
      </w:r>
      <w:proofErr w:type="spellEnd"/>
      <w:r w:rsidRPr="0076067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6067A">
        <w:rPr>
          <w:rFonts w:ascii="Calibri" w:hAnsi="Calibri" w:cs="Calibri"/>
          <w:sz w:val="24"/>
          <w:szCs w:val="24"/>
        </w:rPr>
        <w:t>Djoković</w:t>
      </w:r>
      <w:proofErr w:type="spellEnd"/>
    </w:p>
    <w:p w14:paraId="25BF292F" w14:textId="77777777" w:rsidR="0076067A" w:rsidRPr="0076067A" w:rsidRDefault="0076067A" w:rsidP="0076067A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</w:p>
    <w:p w14:paraId="041103B1" w14:textId="77777777" w:rsidR="0076067A" w:rsidRDefault="0076067A" w:rsidP="0076067A">
      <w:pPr>
        <w:spacing w:line="360" w:lineRule="auto"/>
        <w:rPr>
          <w:rFonts w:ascii="Calibri" w:hAnsi="Calibri" w:cs="Calibri"/>
          <w:sz w:val="24"/>
          <w:szCs w:val="24"/>
        </w:rPr>
      </w:pPr>
      <w:r w:rsidRPr="0076067A">
        <w:rPr>
          <w:rFonts w:ascii="Calibri" w:hAnsi="Calibri" w:cs="Calibri"/>
          <w:sz w:val="24"/>
          <w:szCs w:val="24"/>
        </w:rPr>
        <w:t>„Anthony je zdroj informací světelné roky před dnešní vědou.“</w:t>
      </w:r>
    </w:p>
    <w:p w14:paraId="375E8918" w14:textId="1BC73D26" w:rsidR="0076067A" w:rsidRPr="0076067A" w:rsidRDefault="0076067A" w:rsidP="0076067A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– </w:t>
      </w:r>
      <w:r w:rsidRPr="0076067A">
        <w:rPr>
          <w:rFonts w:ascii="Calibri" w:hAnsi="Calibri" w:cs="Calibri"/>
          <w:sz w:val="24"/>
          <w:szCs w:val="24"/>
        </w:rPr>
        <w:t xml:space="preserve">Dr. Christiane </w:t>
      </w:r>
      <w:proofErr w:type="spellStart"/>
      <w:r w:rsidRPr="0076067A">
        <w:rPr>
          <w:rFonts w:ascii="Calibri" w:hAnsi="Calibri" w:cs="Calibri"/>
          <w:sz w:val="24"/>
          <w:szCs w:val="24"/>
        </w:rPr>
        <w:t>Northrupová</w:t>
      </w:r>
      <w:proofErr w:type="spellEnd"/>
      <w:r w:rsidRPr="0076067A">
        <w:rPr>
          <w:rFonts w:ascii="Calibri" w:hAnsi="Calibri" w:cs="Calibri"/>
          <w:sz w:val="24"/>
          <w:szCs w:val="24"/>
        </w:rPr>
        <w:t xml:space="preserve">, autorka bestselleru </w:t>
      </w:r>
      <w:r w:rsidRPr="0076067A">
        <w:rPr>
          <w:rFonts w:ascii="Calibri" w:hAnsi="Calibri" w:cs="Calibri"/>
          <w:i/>
          <w:iCs/>
          <w:sz w:val="24"/>
          <w:szCs w:val="24"/>
        </w:rPr>
        <w:t>Bohyně nestárnou</w:t>
      </w:r>
    </w:p>
    <w:p w14:paraId="27D998A2" w14:textId="40BE2859" w:rsidR="0076067A" w:rsidRDefault="0076067A" w:rsidP="00395D2E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2110825C" w14:textId="756B138A" w:rsidR="00E0077A" w:rsidRDefault="00395D2E" w:rsidP="00395D2E">
      <w:pPr>
        <w:spacing w:line="360" w:lineRule="auto"/>
        <w:rPr>
          <w:rFonts w:ascii="Calibri" w:hAnsi="Calibri" w:cs="Calibri"/>
          <w:sz w:val="24"/>
          <w:szCs w:val="24"/>
        </w:rPr>
      </w:pPr>
      <w:r w:rsidRPr="00E0077A">
        <w:rPr>
          <w:rFonts w:ascii="Calibri" w:hAnsi="Calibri" w:cs="Calibri"/>
          <w:sz w:val="24"/>
          <w:szCs w:val="24"/>
        </w:rPr>
        <w:t xml:space="preserve">„Můj zdravotní problém Anthony správně určil během prvních tří minut našeho rozhovoru! Tento léčitel skutečně ví, o čem mluví. </w:t>
      </w:r>
      <w:r w:rsidR="00E0077A">
        <w:rPr>
          <w:rFonts w:ascii="Calibri" w:hAnsi="Calibri" w:cs="Calibri"/>
          <w:sz w:val="24"/>
          <w:szCs w:val="24"/>
        </w:rPr>
        <w:t>Jeho</w:t>
      </w:r>
      <w:r w:rsidRPr="00E0077A">
        <w:rPr>
          <w:rFonts w:ascii="Calibri" w:hAnsi="Calibri" w:cs="Calibri"/>
          <w:sz w:val="24"/>
          <w:szCs w:val="24"/>
        </w:rPr>
        <w:t xml:space="preserve"> schopnosti jsou jedinečné a fascinující. V knize srozumitelně vysvětluje a předkládá řešení složitých onemocnění, jež matou dokonce i řadu lékařů. Vřele doporučuji.</w:t>
      </w:r>
      <w:r w:rsidR="00E0077A">
        <w:rPr>
          <w:rFonts w:ascii="Calibri" w:hAnsi="Calibri" w:cs="Calibri"/>
          <w:sz w:val="24"/>
          <w:szCs w:val="24"/>
        </w:rPr>
        <w:t>“</w:t>
      </w:r>
    </w:p>
    <w:p w14:paraId="0A8771DD" w14:textId="64386FD8" w:rsidR="00395D2E" w:rsidRPr="00E0077A" w:rsidRDefault="0076067A" w:rsidP="00E0077A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– </w:t>
      </w:r>
      <w:r w:rsidR="00395D2E" w:rsidRPr="00E0077A">
        <w:rPr>
          <w:rFonts w:ascii="Calibri" w:hAnsi="Calibri" w:cs="Calibri"/>
          <w:sz w:val="24"/>
          <w:szCs w:val="24"/>
        </w:rPr>
        <w:t xml:space="preserve">Dr. </w:t>
      </w:r>
      <w:proofErr w:type="spellStart"/>
      <w:r w:rsidR="00395D2E" w:rsidRPr="00E0077A">
        <w:rPr>
          <w:rFonts w:ascii="Calibri" w:hAnsi="Calibri" w:cs="Calibri"/>
          <w:sz w:val="24"/>
          <w:szCs w:val="24"/>
        </w:rPr>
        <w:t>Alejandro</w:t>
      </w:r>
      <w:proofErr w:type="spellEnd"/>
      <w:r w:rsidR="00395D2E" w:rsidRPr="00E0077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95D2E" w:rsidRPr="00E0077A">
        <w:rPr>
          <w:rFonts w:ascii="Calibri" w:hAnsi="Calibri" w:cs="Calibri"/>
          <w:sz w:val="24"/>
          <w:szCs w:val="24"/>
        </w:rPr>
        <w:t>Junger</w:t>
      </w:r>
      <w:proofErr w:type="spellEnd"/>
      <w:r w:rsidR="00395D2E" w:rsidRPr="00E0077A">
        <w:rPr>
          <w:rFonts w:ascii="Calibri" w:hAnsi="Calibri" w:cs="Calibri"/>
          <w:sz w:val="24"/>
          <w:szCs w:val="24"/>
        </w:rPr>
        <w:t xml:space="preserve">, </w:t>
      </w:r>
      <w:r w:rsidR="00E0077A" w:rsidRPr="00FD4EEC">
        <w:rPr>
          <w:rFonts w:ascii="Calibri" w:hAnsi="Calibri" w:cs="Calibri"/>
          <w:sz w:val="24"/>
          <w:szCs w:val="24"/>
        </w:rPr>
        <w:t>autor knih</w:t>
      </w:r>
      <w:r w:rsidR="00FD4EEC" w:rsidRPr="00FD4EEC">
        <w:rPr>
          <w:rFonts w:ascii="Calibri" w:hAnsi="Calibri" w:cs="Calibri"/>
          <w:sz w:val="24"/>
          <w:szCs w:val="24"/>
        </w:rPr>
        <w:t>y</w:t>
      </w:r>
      <w:r w:rsidR="00E0077A" w:rsidRPr="00FD4EEC">
        <w:rPr>
          <w:rFonts w:ascii="Calibri" w:hAnsi="Calibri" w:cs="Calibri"/>
          <w:sz w:val="24"/>
          <w:szCs w:val="24"/>
        </w:rPr>
        <w:t xml:space="preserve"> </w:t>
      </w:r>
      <w:r w:rsidR="00E0077A" w:rsidRPr="00FD4EEC">
        <w:rPr>
          <w:rFonts w:ascii="Calibri" w:hAnsi="Calibri" w:cs="Calibri" w:hint="cs"/>
          <w:i/>
          <w:iCs/>
          <w:sz w:val="24"/>
          <w:szCs w:val="24"/>
        </w:rPr>
        <w:t>Č</w:t>
      </w:r>
      <w:r w:rsidR="00E0077A" w:rsidRPr="00FD4EEC">
        <w:rPr>
          <w:rFonts w:ascii="Calibri" w:hAnsi="Calibri" w:cs="Calibri"/>
          <w:i/>
          <w:iCs/>
          <w:sz w:val="24"/>
          <w:szCs w:val="24"/>
        </w:rPr>
        <w:t xml:space="preserve">istý jako </w:t>
      </w:r>
      <w:proofErr w:type="spellStart"/>
      <w:r w:rsidR="00E0077A" w:rsidRPr="00FD4EEC">
        <w:rPr>
          <w:rFonts w:ascii="Calibri" w:hAnsi="Calibri" w:cs="Calibri"/>
          <w:i/>
          <w:iCs/>
          <w:sz w:val="24"/>
          <w:szCs w:val="24"/>
        </w:rPr>
        <w:t>clean</w:t>
      </w:r>
      <w:proofErr w:type="spellEnd"/>
    </w:p>
    <w:p w14:paraId="0927D40D" w14:textId="77777777" w:rsidR="00395D2E" w:rsidRPr="00E0077A" w:rsidRDefault="00395D2E" w:rsidP="00395D2E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7D0D7C8" w14:textId="5C8EE582" w:rsidR="00E0077A" w:rsidRDefault="00395D2E" w:rsidP="00395D2E">
      <w:pPr>
        <w:spacing w:line="360" w:lineRule="auto"/>
        <w:rPr>
          <w:rFonts w:ascii="Calibri" w:hAnsi="Calibri" w:cs="Calibri"/>
          <w:sz w:val="24"/>
          <w:szCs w:val="24"/>
        </w:rPr>
      </w:pPr>
      <w:r w:rsidRPr="00E0077A">
        <w:rPr>
          <w:rFonts w:ascii="Calibri" w:hAnsi="Calibri" w:cs="Calibri"/>
          <w:sz w:val="24"/>
          <w:szCs w:val="24"/>
        </w:rPr>
        <w:t>„Anthony je věštec a prorok v oblasti zdraví. Jeho dar je obdivuhodný. Díky jeho radě jsem byla schopná odhalit a vyřešit zdravotní potíže, které mne sužovaly celá léta.</w:t>
      </w:r>
      <w:r w:rsidR="00E0077A">
        <w:rPr>
          <w:rFonts w:ascii="Calibri" w:hAnsi="Calibri" w:cs="Calibri"/>
          <w:sz w:val="24"/>
          <w:szCs w:val="24"/>
        </w:rPr>
        <w:t>“</w:t>
      </w:r>
    </w:p>
    <w:p w14:paraId="1115206B" w14:textId="298C2993" w:rsidR="00395D2E" w:rsidRPr="00E0077A" w:rsidRDefault="00395D2E" w:rsidP="00E0077A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E0077A">
        <w:rPr>
          <w:rFonts w:ascii="Calibri" w:hAnsi="Calibri" w:cs="Calibri"/>
          <w:sz w:val="24"/>
          <w:szCs w:val="24"/>
        </w:rPr>
        <w:t xml:space="preserve">– Kris </w:t>
      </w:r>
      <w:proofErr w:type="spellStart"/>
      <w:r w:rsidRPr="00E0077A">
        <w:rPr>
          <w:rFonts w:ascii="Calibri" w:hAnsi="Calibri" w:cs="Calibri"/>
          <w:sz w:val="24"/>
          <w:szCs w:val="24"/>
        </w:rPr>
        <w:t>Carr</w:t>
      </w:r>
      <w:proofErr w:type="spellEnd"/>
      <w:r w:rsidRPr="00E0077A">
        <w:rPr>
          <w:rFonts w:ascii="Calibri" w:hAnsi="Calibri" w:cs="Calibri"/>
          <w:sz w:val="24"/>
          <w:szCs w:val="24"/>
        </w:rPr>
        <w:t xml:space="preserve">, </w:t>
      </w:r>
      <w:r w:rsidR="00E0077A">
        <w:rPr>
          <w:rFonts w:ascii="Calibri" w:hAnsi="Calibri" w:cs="Calibri"/>
          <w:sz w:val="24"/>
          <w:szCs w:val="24"/>
        </w:rPr>
        <w:t xml:space="preserve">autorka knih </w:t>
      </w:r>
      <w:r w:rsidR="00E0077A" w:rsidRPr="00E0077A">
        <w:rPr>
          <w:rFonts w:ascii="Calibri" w:hAnsi="Calibri" w:cs="Calibri"/>
          <w:i/>
          <w:iCs/>
          <w:sz w:val="24"/>
          <w:szCs w:val="24"/>
        </w:rPr>
        <w:t>Bláznivá sexy dieta</w:t>
      </w:r>
      <w:r w:rsidR="00E0077A">
        <w:rPr>
          <w:rFonts w:ascii="Calibri" w:hAnsi="Calibri" w:cs="Calibri"/>
          <w:sz w:val="24"/>
          <w:szCs w:val="24"/>
        </w:rPr>
        <w:t xml:space="preserve"> a </w:t>
      </w:r>
      <w:r w:rsidR="00E0077A" w:rsidRPr="00E0077A">
        <w:rPr>
          <w:rFonts w:ascii="Calibri" w:hAnsi="Calibri" w:cs="Calibri"/>
          <w:i/>
          <w:iCs/>
          <w:sz w:val="24"/>
          <w:szCs w:val="24"/>
        </w:rPr>
        <w:t>Myšlenky št</w:t>
      </w:r>
      <w:r w:rsidR="00E0077A" w:rsidRPr="00E0077A">
        <w:rPr>
          <w:rFonts w:ascii="Calibri" w:hAnsi="Calibri" w:cs="Calibri" w:hint="cs"/>
          <w:i/>
          <w:iCs/>
          <w:sz w:val="24"/>
          <w:szCs w:val="24"/>
        </w:rPr>
        <w:t>ě</w:t>
      </w:r>
      <w:r w:rsidR="00E0077A" w:rsidRPr="00E0077A">
        <w:rPr>
          <w:rFonts w:ascii="Calibri" w:hAnsi="Calibri" w:cs="Calibri"/>
          <w:i/>
          <w:iCs/>
          <w:sz w:val="24"/>
          <w:szCs w:val="24"/>
        </w:rPr>
        <w:t>stí</w:t>
      </w:r>
    </w:p>
    <w:p w14:paraId="72895321" w14:textId="77777777" w:rsidR="00395D2E" w:rsidRPr="00E0077A" w:rsidRDefault="00395D2E" w:rsidP="00395D2E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20ABBB8B" w14:textId="77777777" w:rsidR="0076067A" w:rsidRPr="0076067A" w:rsidRDefault="0076067A" w:rsidP="0076067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6067A">
        <w:rPr>
          <w:rFonts w:asciiTheme="minorHAnsi" w:hAnsiTheme="minorHAnsi" w:cstheme="minorHAnsi"/>
          <w:sz w:val="24"/>
          <w:szCs w:val="24"/>
        </w:rPr>
        <w:t>„Anthony William je darem pro lidstvo. Svojí úžasnou prací pomohl milion</w:t>
      </w:r>
      <w:r w:rsidRPr="0076067A">
        <w:rPr>
          <w:rFonts w:asciiTheme="minorHAnsi" w:hAnsiTheme="minorHAnsi" w:cstheme="minorHAnsi" w:hint="cs"/>
          <w:sz w:val="24"/>
          <w:szCs w:val="24"/>
        </w:rPr>
        <w:t>ů</w:t>
      </w:r>
      <w:r w:rsidRPr="0076067A">
        <w:rPr>
          <w:rFonts w:asciiTheme="minorHAnsi" w:hAnsiTheme="minorHAnsi" w:cstheme="minorHAnsi"/>
          <w:sz w:val="24"/>
          <w:szCs w:val="24"/>
        </w:rPr>
        <w:t>m lidí vylé</w:t>
      </w:r>
      <w:r w:rsidRPr="0076067A">
        <w:rPr>
          <w:rFonts w:asciiTheme="minorHAnsi" w:hAnsiTheme="minorHAnsi" w:cstheme="minorHAnsi" w:hint="cs"/>
          <w:sz w:val="24"/>
          <w:szCs w:val="24"/>
        </w:rPr>
        <w:t>č</w:t>
      </w:r>
      <w:r w:rsidRPr="0076067A">
        <w:rPr>
          <w:rFonts w:asciiTheme="minorHAnsi" w:hAnsiTheme="minorHAnsi" w:cstheme="minorHAnsi"/>
          <w:sz w:val="24"/>
          <w:szCs w:val="24"/>
        </w:rPr>
        <w:t>it se, když pro n</w:t>
      </w:r>
      <w:r w:rsidRPr="0076067A">
        <w:rPr>
          <w:rFonts w:asciiTheme="minorHAnsi" w:hAnsiTheme="minorHAnsi" w:cstheme="minorHAnsi" w:hint="cs"/>
          <w:sz w:val="24"/>
          <w:szCs w:val="24"/>
        </w:rPr>
        <w:t>ě</w:t>
      </w:r>
      <w:r w:rsidRPr="0076067A">
        <w:rPr>
          <w:rFonts w:asciiTheme="minorHAnsi" w:hAnsiTheme="minorHAnsi" w:cstheme="minorHAnsi"/>
          <w:sz w:val="24"/>
          <w:szCs w:val="24"/>
        </w:rPr>
        <w:t xml:space="preserve"> konven</w:t>
      </w:r>
      <w:r w:rsidRPr="0076067A">
        <w:rPr>
          <w:rFonts w:asciiTheme="minorHAnsi" w:hAnsiTheme="minorHAnsi" w:cstheme="minorHAnsi" w:hint="cs"/>
          <w:sz w:val="24"/>
          <w:szCs w:val="24"/>
        </w:rPr>
        <w:t>č</w:t>
      </w:r>
      <w:r w:rsidRPr="0076067A">
        <w:rPr>
          <w:rFonts w:asciiTheme="minorHAnsi" w:hAnsiTheme="minorHAnsi" w:cstheme="minorHAnsi"/>
          <w:sz w:val="24"/>
          <w:szCs w:val="24"/>
        </w:rPr>
        <w:t>ní medicína nem</w:t>
      </w:r>
      <w:r w:rsidRPr="0076067A">
        <w:rPr>
          <w:rFonts w:asciiTheme="minorHAnsi" w:hAnsiTheme="minorHAnsi" w:cstheme="minorHAnsi" w:hint="cs"/>
          <w:sz w:val="24"/>
          <w:szCs w:val="24"/>
        </w:rPr>
        <w:t>ě</w:t>
      </w:r>
      <w:r w:rsidRPr="0076067A">
        <w:rPr>
          <w:rFonts w:asciiTheme="minorHAnsi" w:hAnsiTheme="minorHAnsi" w:cstheme="minorHAnsi"/>
          <w:sz w:val="24"/>
          <w:szCs w:val="24"/>
        </w:rPr>
        <w:t>la odpov</w:t>
      </w:r>
      <w:r w:rsidRPr="0076067A">
        <w:rPr>
          <w:rFonts w:asciiTheme="minorHAnsi" w:hAnsiTheme="minorHAnsi" w:cstheme="minorHAnsi" w:hint="cs"/>
          <w:sz w:val="24"/>
          <w:szCs w:val="24"/>
        </w:rPr>
        <w:t>ě</w:t>
      </w:r>
      <w:r w:rsidRPr="0076067A">
        <w:rPr>
          <w:rFonts w:asciiTheme="minorHAnsi" w:hAnsiTheme="minorHAnsi" w:cstheme="minorHAnsi"/>
          <w:sz w:val="24"/>
          <w:szCs w:val="24"/>
        </w:rPr>
        <w:t>di. Jeho touha a odhodlání pomáhat lidem jsou jedine</w:t>
      </w:r>
      <w:r w:rsidRPr="0076067A">
        <w:rPr>
          <w:rFonts w:asciiTheme="minorHAnsi" w:hAnsiTheme="minorHAnsi" w:cstheme="minorHAnsi" w:hint="cs"/>
          <w:sz w:val="24"/>
          <w:szCs w:val="24"/>
        </w:rPr>
        <w:t>č</w:t>
      </w:r>
      <w:r w:rsidRPr="0076067A">
        <w:rPr>
          <w:rFonts w:asciiTheme="minorHAnsi" w:hAnsiTheme="minorHAnsi" w:cstheme="minorHAnsi"/>
          <w:sz w:val="24"/>
          <w:szCs w:val="24"/>
        </w:rPr>
        <w:t>né a jsem vd</w:t>
      </w:r>
      <w:r w:rsidRPr="0076067A">
        <w:rPr>
          <w:rFonts w:asciiTheme="minorHAnsi" w:hAnsiTheme="minorHAnsi" w:cstheme="minorHAnsi" w:hint="cs"/>
          <w:sz w:val="24"/>
          <w:szCs w:val="24"/>
        </w:rPr>
        <w:t>ěč</w:t>
      </w:r>
      <w:r w:rsidRPr="0076067A">
        <w:rPr>
          <w:rFonts w:asciiTheme="minorHAnsi" w:hAnsiTheme="minorHAnsi" w:cstheme="minorHAnsi"/>
          <w:sz w:val="24"/>
          <w:szCs w:val="24"/>
        </w:rPr>
        <w:t xml:space="preserve">ná, že jsem mohla sdílet malou </w:t>
      </w:r>
      <w:r w:rsidRPr="0076067A">
        <w:rPr>
          <w:rFonts w:asciiTheme="minorHAnsi" w:hAnsiTheme="minorHAnsi" w:cstheme="minorHAnsi" w:hint="cs"/>
          <w:sz w:val="24"/>
          <w:szCs w:val="24"/>
        </w:rPr>
        <w:t>č</w:t>
      </w:r>
      <w:r w:rsidRPr="0076067A">
        <w:rPr>
          <w:rFonts w:asciiTheme="minorHAnsi" w:hAnsiTheme="minorHAnsi" w:cstheme="minorHAnsi" w:hint="eastAsia"/>
          <w:sz w:val="24"/>
          <w:szCs w:val="24"/>
        </w:rPr>
        <w:t>á</w:t>
      </w:r>
      <w:r w:rsidRPr="0076067A">
        <w:rPr>
          <w:rFonts w:asciiTheme="minorHAnsi" w:hAnsiTheme="minorHAnsi" w:cstheme="minorHAnsi"/>
          <w:sz w:val="24"/>
          <w:szCs w:val="24"/>
        </w:rPr>
        <w:t xml:space="preserve">st jeho mocného vzkazu v dokumentárním filmu </w:t>
      </w:r>
      <w:proofErr w:type="spellStart"/>
      <w:r w:rsidRPr="0076067A">
        <w:rPr>
          <w:rFonts w:asciiTheme="minorHAnsi" w:hAnsiTheme="minorHAnsi" w:cstheme="minorHAnsi"/>
          <w:sz w:val="24"/>
          <w:szCs w:val="24"/>
        </w:rPr>
        <w:t>Heal</w:t>
      </w:r>
      <w:proofErr w:type="spellEnd"/>
      <w:r w:rsidRPr="0076067A">
        <w:rPr>
          <w:rFonts w:asciiTheme="minorHAnsi" w:hAnsiTheme="minorHAnsi" w:cstheme="minorHAnsi"/>
          <w:sz w:val="24"/>
          <w:szCs w:val="24"/>
        </w:rPr>
        <w:t>.“</w:t>
      </w:r>
    </w:p>
    <w:p w14:paraId="7746802F" w14:textId="77777777" w:rsidR="0076067A" w:rsidRPr="0076067A" w:rsidRDefault="0076067A" w:rsidP="0076067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6067A">
        <w:rPr>
          <w:rFonts w:asciiTheme="minorHAnsi" w:hAnsiTheme="minorHAnsi" w:cstheme="minorHAnsi" w:hint="eastAsia"/>
          <w:sz w:val="24"/>
          <w:szCs w:val="24"/>
        </w:rPr>
        <w:t>–</w:t>
      </w:r>
      <w:r w:rsidRPr="007606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067A">
        <w:rPr>
          <w:rFonts w:asciiTheme="minorHAnsi" w:hAnsiTheme="minorHAnsi" w:cstheme="minorHAnsi"/>
          <w:sz w:val="24"/>
          <w:szCs w:val="24"/>
        </w:rPr>
        <w:t>Kelly</w:t>
      </w:r>
      <w:proofErr w:type="spellEnd"/>
      <w:r w:rsidRPr="007606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067A">
        <w:rPr>
          <w:rFonts w:asciiTheme="minorHAnsi" w:hAnsiTheme="minorHAnsi" w:cstheme="minorHAnsi"/>
          <w:sz w:val="24"/>
          <w:szCs w:val="24"/>
        </w:rPr>
        <w:t>Noonan</w:t>
      </w:r>
      <w:proofErr w:type="spellEnd"/>
      <w:r w:rsidRPr="007606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067A">
        <w:rPr>
          <w:rFonts w:asciiTheme="minorHAnsi" w:hAnsiTheme="minorHAnsi" w:cstheme="minorHAnsi"/>
          <w:sz w:val="24"/>
          <w:szCs w:val="24"/>
        </w:rPr>
        <w:t>Goresová</w:t>
      </w:r>
      <w:proofErr w:type="spellEnd"/>
      <w:r w:rsidRPr="0076067A">
        <w:rPr>
          <w:rFonts w:asciiTheme="minorHAnsi" w:hAnsiTheme="minorHAnsi" w:cstheme="minorHAnsi"/>
          <w:sz w:val="24"/>
          <w:szCs w:val="24"/>
        </w:rPr>
        <w:t xml:space="preserve">, autorka knihy </w:t>
      </w:r>
      <w:r w:rsidRPr="0076067A">
        <w:rPr>
          <w:rFonts w:asciiTheme="minorHAnsi" w:hAnsiTheme="minorHAnsi" w:cstheme="minorHAnsi"/>
          <w:i/>
          <w:iCs/>
          <w:sz w:val="24"/>
          <w:szCs w:val="24"/>
        </w:rPr>
        <w:t>Probu</w:t>
      </w:r>
      <w:r w:rsidRPr="0076067A">
        <w:rPr>
          <w:rFonts w:asciiTheme="minorHAnsi" w:hAnsiTheme="minorHAnsi" w:cstheme="minorHAnsi" w:hint="cs"/>
          <w:i/>
          <w:iCs/>
          <w:sz w:val="24"/>
          <w:szCs w:val="24"/>
        </w:rPr>
        <w:t>ď</w:t>
      </w:r>
      <w:r w:rsidRPr="0076067A">
        <w:rPr>
          <w:rFonts w:asciiTheme="minorHAnsi" w:hAnsiTheme="minorHAnsi" w:cstheme="minorHAnsi"/>
          <w:i/>
          <w:iCs/>
          <w:sz w:val="24"/>
          <w:szCs w:val="24"/>
        </w:rPr>
        <w:t>te v sob</w:t>
      </w:r>
      <w:r w:rsidRPr="0076067A">
        <w:rPr>
          <w:rFonts w:asciiTheme="minorHAnsi" w:hAnsiTheme="minorHAnsi" w:cstheme="minorHAnsi" w:hint="cs"/>
          <w:i/>
          <w:iCs/>
          <w:sz w:val="24"/>
          <w:szCs w:val="24"/>
        </w:rPr>
        <w:t>ě</w:t>
      </w:r>
      <w:r w:rsidRPr="0076067A">
        <w:rPr>
          <w:rFonts w:asciiTheme="minorHAnsi" w:hAnsiTheme="minorHAnsi" w:cstheme="minorHAnsi"/>
          <w:i/>
          <w:iCs/>
          <w:sz w:val="24"/>
          <w:szCs w:val="24"/>
        </w:rPr>
        <w:t xml:space="preserve"> sílu mocného lé</w:t>
      </w:r>
      <w:r w:rsidRPr="0076067A">
        <w:rPr>
          <w:rFonts w:asciiTheme="minorHAnsi" w:hAnsiTheme="minorHAnsi" w:cstheme="minorHAnsi" w:hint="cs"/>
          <w:i/>
          <w:iCs/>
          <w:sz w:val="24"/>
          <w:szCs w:val="24"/>
        </w:rPr>
        <w:t>č</w:t>
      </w:r>
      <w:r w:rsidRPr="0076067A">
        <w:rPr>
          <w:rFonts w:asciiTheme="minorHAnsi" w:hAnsiTheme="minorHAnsi" w:cstheme="minorHAnsi"/>
          <w:i/>
          <w:iCs/>
          <w:sz w:val="24"/>
          <w:szCs w:val="24"/>
        </w:rPr>
        <w:t>itele</w:t>
      </w:r>
      <w:r w:rsidRPr="0076067A">
        <w:rPr>
          <w:rFonts w:asciiTheme="minorHAnsi" w:hAnsiTheme="minorHAnsi" w:cstheme="minorHAnsi"/>
          <w:sz w:val="24"/>
          <w:szCs w:val="24"/>
        </w:rPr>
        <w:t xml:space="preserve"> a režisérka a producentka dokumentárního filmu </w:t>
      </w:r>
      <w:proofErr w:type="spellStart"/>
      <w:r w:rsidRPr="00683340">
        <w:rPr>
          <w:rFonts w:asciiTheme="minorHAnsi" w:hAnsiTheme="minorHAnsi" w:cstheme="minorHAnsi"/>
          <w:i/>
          <w:sz w:val="24"/>
          <w:szCs w:val="24"/>
        </w:rPr>
        <w:t>Heal</w:t>
      </w:r>
      <w:proofErr w:type="spellEnd"/>
      <w:r w:rsidRPr="0076067A">
        <w:rPr>
          <w:rFonts w:asciiTheme="minorHAnsi" w:hAnsiTheme="minorHAnsi" w:cstheme="minorHAnsi"/>
          <w:sz w:val="24"/>
          <w:szCs w:val="24"/>
        </w:rPr>
        <w:t xml:space="preserve"> od </w:t>
      </w:r>
      <w:proofErr w:type="spellStart"/>
      <w:r w:rsidRPr="0076067A">
        <w:rPr>
          <w:rFonts w:asciiTheme="minorHAnsi" w:hAnsiTheme="minorHAnsi" w:cstheme="minorHAnsi"/>
          <w:sz w:val="24"/>
          <w:szCs w:val="24"/>
        </w:rPr>
        <w:t>Netflixu</w:t>
      </w:r>
      <w:proofErr w:type="spellEnd"/>
    </w:p>
    <w:p w14:paraId="66B09038" w14:textId="77777777" w:rsidR="0076067A" w:rsidRPr="0076067A" w:rsidRDefault="0076067A" w:rsidP="0076067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E99AC02" w14:textId="77777777" w:rsidR="0076067A" w:rsidRPr="0076067A" w:rsidRDefault="0076067A" w:rsidP="0076067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6067A">
        <w:rPr>
          <w:rFonts w:asciiTheme="minorHAnsi" w:hAnsiTheme="minorHAnsi" w:cstheme="minorHAnsi" w:hint="eastAsia"/>
          <w:sz w:val="24"/>
          <w:szCs w:val="24"/>
        </w:rPr>
        <w:t>„</w:t>
      </w:r>
      <w:r w:rsidRPr="0076067A">
        <w:rPr>
          <w:rFonts w:asciiTheme="minorHAnsi" w:hAnsiTheme="minorHAnsi" w:cstheme="minorHAnsi"/>
          <w:sz w:val="24"/>
          <w:szCs w:val="24"/>
        </w:rPr>
        <w:t>Anthony nenabízí trendy ani módní výst</w:t>
      </w:r>
      <w:r w:rsidRPr="0076067A">
        <w:rPr>
          <w:rFonts w:asciiTheme="minorHAnsi" w:hAnsiTheme="minorHAnsi" w:cstheme="minorHAnsi" w:hint="cs"/>
          <w:sz w:val="24"/>
          <w:szCs w:val="24"/>
        </w:rPr>
        <w:t>ř</w:t>
      </w:r>
      <w:r w:rsidRPr="0076067A">
        <w:rPr>
          <w:rFonts w:asciiTheme="minorHAnsi" w:hAnsiTheme="minorHAnsi" w:cstheme="minorHAnsi"/>
          <w:sz w:val="24"/>
          <w:szCs w:val="24"/>
        </w:rPr>
        <w:t xml:space="preserve">elky, aby se </w:t>
      </w:r>
      <w:r w:rsidRPr="0076067A">
        <w:rPr>
          <w:rFonts w:asciiTheme="minorHAnsi" w:hAnsiTheme="minorHAnsi" w:cstheme="minorHAnsi" w:hint="cs"/>
          <w:sz w:val="24"/>
          <w:szCs w:val="24"/>
        </w:rPr>
        <w:t>č</w:t>
      </w:r>
      <w:r w:rsidRPr="0076067A">
        <w:rPr>
          <w:rFonts w:asciiTheme="minorHAnsi" w:hAnsiTheme="minorHAnsi" w:cstheme="minorHAnsi"/>
          <w:sz w:val="24"/>
          <w:szCs w:val="24"/>
        </w:rPr>
        <w:t>lov</w:t>
      </w:r>
      <w:r w:rsidRPr="0076067A">
        <w:rPr>
          <w:rFonts w:asciiTheme="minorHAnsi" w:hAnsiTheme="minorHAnsi" w:cstheme="minorHAnsi" w:hint="cs"/>
          <w:sz w:val="24"/>
          <w:szCs w:val="24"/>
        </w:rPr>
        <w:t>ě</w:t>
      </w:r>
      <w:r w:rsidRPr="0076067A">
        <w:rPr>
          <w:rFonts w:asciiTheme="minorHAnsi" w:hAnsiTheme="minorHAnsi" w:cstheme="minorHAnsi"/>
          <w:sz w:val="24"/>
          <w:szCs w:val="24"/>
        </w:rPr>
        <w:t>k uzdravil. Potraviny a lé</w:t>
      </w:r>
      <w:r w:rsidRPr="0076067A">
        <w:rPr>
          <w:rFonts w:asciiTheme="minorHAnsi" w:hAnsiTheme="minorHAnsi" w:cstheme="minorHAnsi" w:hint="cs"/>
          <w:sz w:val="24"/>
          <w:szCs w:val="24"/>
        </w:rPr>
        <w:t>č</w:t>
      </w:r>
      <w:r w:rsidRPr="0076067A">
        <w:rPr>
          <w:rFonts w:asciiTheme="minorHAnsi" w:hAnsiTheme="minorHAnsi" w:cstheme="minorHAnsi"/>
          <w:sz w:val="24"/>
          <w:szCs w:val="24"/>
        </w:rPr>
        <w:t>ebná pro</w:t>
      </w:r>
      <w:r w:rsidRPr="0076067A">
        <w:rPr>
          <w:rFonts w:asciiTheme="minorHAnsi" w:hAnsiTheme="minorHAnsi" w:cstheme="minorHAnsi" w:hint="cs"/>
          <w:sz w:val="24"/>
          <w:szCs w:val="24"/>
        </w:rPr>
        <w:t>č</w:t>
      </w:r>
      <w:r w:rsidRPr="0076067A">
        <w:rPr>
          <w:rFonts w:asciiTheme="minorHAnsi" w:hAnsiTheme="minorHAnsi" w:cstheme="minorHAnsi"/>
          <w:sz w:val="24"/>
          <w:szCs w:val="24"/>
        </w:rPr>
        <w:t>išt</w:t>
      </w:r>
      <w:r w:rsidRPr="0076067A">
        <w:rPr>
          <w:rFonts w:asciiTheme="minorHAnsi" w:hAnsiTheme="minorHAnsi" w:cstheme="minorHAnsi" w:hint="cs"/>
          <w:sz w:val="24"/>
          <w:szCs w:val="24"/>
        </w:rPr>
        <w:t>ě</w:t>
      </w:r>
      <w:r w:rsidRPr="0076067A">
        <w:rPr>
          <w:rFonts w:asciiTheme="minorHAnsi" w:hAnsiTheme="minorHAnsi" w:cstheme="minorHAnsi"/>
          <w:sz w:val="24"/>
          <w:szCs w:val="24"/>
        </w:rPr>
        <w:t>ní, které doporu</w:t>
      </w:r>
      <w:r w:rsidRPr="0076067A">
        <w:rPr>
          <w:rFonts w:asciiTheme="minorHAnsi" w:hAnsiTheme="minorHAnsi" w:cstheme="minorHAnsi" w:hint="cs"/>
          <w:sz w:val="24"/>
          <w:szCs w:val="24"/>
        </w:rPr>
        <w:t>č</w:t>
      </w:r>
      <w:r w:rsidRPr="0076067A">
        <w:rPr>
          <w:rFonts w:asciiTheme="minorHAnsi" w:hAnsiTheme="minorHAnsi" w:cstheme="minorHAnsi"/>
          <w:sz w:val="24"/>
          <w:szCs w:val="24"/>
        </w:rPr>
        <w:t>uje, jsou jednoduché a FUNGUJÍ! Jestli vás vy</w:t>
      </w:r>
      <w:r w:rsidRPr="0076067A">
        <w:rPr>
          <w:rFonts w:asciiTheme="minorHAnsi" w:hAnsiTheme="minorHAnsi" w:cstheme="minorHAnsi" w:hint="cs"/>
          <w:sz w:val="24"/>
          <w:szCs w:val="24"/>
        </w:rPr>
        <w:t>č</w:t>
      </w:r>
      <w:r w:rsidRPr="0076067A">
        <w:rPr>
          <w:rFonts w:asciiTheme="minorHAnsi" w:hAnsiTheme="minorHAnsi" w:cstheme="minorHAnsi"/>
          <w:sz w:val="24"/>
          <w:szCs w:val="24"/>
        </w:rPr>
        <w:t>erpává žít s bolestí, únavou, psychickou otup</w:t>
      </w:r>
      <w:r w:rsidRPr="0076067A">
        <w:rPr>
          <w:rFonts w:asciiTheme="minorHAnsi" w:hAnsiTheme="minorHAnsi" w:cstheme="minorHAnsi" w:hint="cs"/>
          <w:sz w:val="24"/>
          <w:szCs w:val="24"/>
        </w:rPr>
        <w:t>ě</w:t>
      </w:r>
      <w:r w:rsidRPr="0076067A">
        <w:rPr>
          <w:rFonts w:asciiTheme="minorHAnsi" w:hAnsiTheme="minorHAnsi" w:cstheme="minorHAnsi"/>
          <w:sz w:val="24"/>
          <w:szCs w:val="24"/>
        </w:rPr>
        <w:t>lostí, st</w:t>
      </w:r>
      <w:r w:rsidRPr="0076067A">
        <w:rPr>
          <w:rFonts w:asciiTheme="minorHAnsi" w:hAnsiTheme="minorHAnsi" w:cstheme="minorHAnsi" w:hint="cs"/>
          <w:sz w:val="24"/>
          <w:szCs w:val="24"/>
        </w:rPr>
        <w:t>ř</w:t>
      </w:r>
      <w:r w:rsidRPr="0076067A">
        <w:rPr>
          <w:rFonts w:asciiTheme="minorHAnsi" w:hAnsiTheme="minorHAnsi" w:cstheme="minorHAnsi"/>
          <w:sz w:val="24"/>
          <w:szCs w:val="24"/>
        </w:rPr>
        <w:t>evními onemocn</w:t>
      </w:r>
      <w:r w:rsidRPr="0076067A">
        <w:rPr>
          <w:rFonts w:asciiTheme="minorHAnsi" w:hAnsiTheme="minorHAnsi" w:cstheme="minorHAnsi" w:hint="cs"/>
          <w:sz w:val="24"/>
          <w:szCs w:val="24"/>
        </w:rPr>
        <w:t>ě</w:t>
      </w:r>
      <w:r w:rsidRPr="0076067A">
        <w:rPr>
          <w:rFonts w:asciiTheme="minorHAnsi" w:hAnsiTheme="minorHAnsi" w:cstheme="minorHAnsi"/>
          <w:sz w:val="24"/>
          <w:szCs w:val="24"/>
        </w:rPr>
        <w:t>ními a spoustou jiných nep</w:t>
      </w:r>
      <w:r w:rsidRPr="0076067A">
        <w:rPr>
          <w:rFonts w:asciiTheme="minorHAnsi" w:hAnsiTheme="minorHAnsi" w:cstheme="minorHAnsi" w:hint="cs"/>
          <w:sz w:val="24"/>
          <w:szCs w:val="24"/>
        </w:rPr>
        <w:t>ř</w:t>
      </w:r>
      <w:r w:rsidRPr="0076067A">
        <w:rPr>
          <w:rFonts w:asciiTheme="minorHAnsi" w:hAnsiTheme="minorHAnsi" w:cstheme="minorHAnsi" w:hint="eastAsia"/>
          <w:sz w:val="24"/>
          <w:szCs w:val="24"/>
        </w:rPr>
        <w:t>í</w:t>
      </w:r>
      <w:r w:rsidRPr="0076067A">
        <w:rPr>
          <w:rFonts w:asciiTheme="minorHAnsi" w:hAnsiTheme="minorHAnsi" w:cstheme="minorHAnsi"/>
          <w:sz w:val="24"/>
          <w:szCs w:val="24"/>
        </w:rPr>
        <w:t>jemných nemocí, p</w:t>
      </w:r>
      <w:r w:rsidRPr="0076067A">
        <w:rPr>
          <w:rFonts w:asciiTheme="minorHAnsi" w:hAnsiTheme="minorHAnsi" w:cstheme="minorHAnsi" w:hint="cs"/>
          <w:sz w:val="24"/>
          <w:szCs w:val="24"/>
        </w:rPr>
        <w:t>ř</w:t>
      </w:r>
      <w:r w:rsidRPr="0076067A">
        <w:rPr>
          <w:rFonts w:asciiTheme="minorHAnsi" w:hAnsiTheme="minorHAnsi" w:cstheme="minorHAnsi"/>
          <w:sz w:val="24"/>
          <w:szCs w:val="24"/>
        </w:rPr>
        <w:t>e</w:t>
      </w:r>
      <w:r w:rsidRPr="0076067A">
        <w:rPr>
          <w:rFonts w:asciiTheme="minorHAnsi" w:hAnsiTheme="minorHAnsi" w:cstheme="minorHAnsi" w:hint="cs"/>
          <w:sz w:val="24"/>
          <w:szCs w:val="24"/>
        </w:rPr>
        <w:t>č</w:t>
      </w:r>
      <w:r w:rsidRPr="0076067A">
        <w:rPr>
          <w:rFonts w:asciiTheme="minorHAnsi" w:hAnsiTheme="minorHAnsi" w:cstheme="minorHAnsi"/>
          <w:sz w:val="24"/>
          <w:szCs w:val="24"/>
        </w:rPr>
        <w:t>t</w:t>
      </w:r>
      <w:r w:rsidRPr="0076067A">
        <w:rPr>
          <w:rFonts w:asciiTheme="minorHAnsi" w:hAnsiTheme="minorHAnsi" w:cstheme="minorHAnsi" w:hint="cs"/>
          <w:sz w:val="24"/>
          <w:szCs w:val="24"/>
        </w:rPr>
        <w:t>ě</w:t>
      </w:r>
      <w:r w:rsidRPr="0076067A">
        <w:rPr>
          <w:rFonts w:asciiTheme="minorHAnsi" w:hAnsiTheme="minorHAnsi" w:cstheme="minorHAnsi"/>
          <w:sz w:val="24"/>
          <w:szCs w:val="24"/>
        </w:rPr>
        <w:t>te si tuto (a jeho ostatní) knihu. Anthony rychle navrátí zdraví a nad</w:t>
      </w:r>
      <w:r w:rsidRPr="0076067A">
        <w:rPr>
          <w:rFonts w:asciiTheme="minorHAnsi" w:hAnsiTheme="minorHAnsi" w:cstheme="minorHAnsi" w:hint="cs"/>
          <w:sz w:val="24"/>
          <w:szCs w:val="24"/>
        </w:rPr>
        <w:t>ě</w:t>
      </w:r>
      <w:r w:rsidRPr="0076067A">
        <w:rPr>
          <w:rFonts w:asciiTheme="minorHAnsi" w:hAnsiTheme="minorHAnsi" w:cstheme="minorHAnsi"/>
          <w:sz w:val="24"/>
          <w:szCs w:val="24"/>
        </w:rPr>
        <w:t>ji do vašeho života.“</w:t>
      </w:r>
    </w:p>
    <w:p w14:paraId="08687F47" w14:textId="77777777" w:rsidR="0076067A" w:rsidRPr="0076067A" w:rsidRDefault="0076067A" w:rsidP="0076067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6067A">
        <w:rPr>
          <w:rFonts w:asciiTheme="minorHAnsi" w:hAnsiTheme="minorHAnsi" w:cstheme="minorHAnsi" w:hint="eastAsia"/>
          <w:sz w:val="24"/>
          <w:szCs w:val="24"/>
        </w:rPr>
        <w:t>–</w:t>
      </w:r>
      <w:r w:rsidRPr="0076067A">
        <w:rPr>
          <w:rFonts w:asciiTheme="minorHAnsi" w:hAnsiTheme="minorHAnsi" w:cstheme="minorHAnsi"/>
          <w:sz w:val="24"/>
          <w:szCs w:val="24"/>
        </w:rPr>
        <w:t xml:space="preserve"> Hilary </w:t>
      </w:r>
      <w:proofErr w:type="spellStart"/>
      <w:r w:rsidRPr="0076067A">
        <w:rPr>
          <w:rFonts w:asciiTheme="minorHAnsi" w:hAnsiTheme="minorHAnsi" w:cstheme="minorHAnsi"/>
          <w:sz w:val="24"/>
          <w:szCs w:val="24"/>
        </w:rPr>
        <w:t>Swanková</w:t>
      </w:r>
      <w:proofErr w:type="spellEnd"/>
      <w:r w:rsidRPr="0076067A">
        <w:rPr>
          <w:rFonts w:asciiTheme="minorHAnsi" w:hAnsiTheme="minorHAnsi" w:cstheme="minorHAnsi"/>
          <w:sz w:val="24"/>
          <w:szCs w:val="24"/>
        </w:rPr>
        <w:t>, oscarová here</w:t>
      </w:r>
      <w:r w:rsidRPr="0076067A">
        <w:rPr>
          <w:rFonts w:asciiTheme="minorHAnsi" w:hAnsiTheme="minorHAnsi" w:cstheme="minorHAnsi" w:hint="cs"/>
          <w:sz w:val="24"/>
          <w:szCs w:val="24"/>
        </w:rPr>
        <w:t>č</w:t>
      </w:r>
      <w:r w:rsidRPr="0076067A">
        <w:rPr>
          <w:rFonts w:asciiTheme="minorHAnsi" w:hAnsiTheme="minorHAnsi" w:cstheme="minorHAnsi"/>
          <w:sz w:val="24"/>
          <w:szCs w:val="24"/>
        </w:rPr>
        <w:t xml:space="preserve">ka </w:t>
      </w:r>
    </w:p>
    <w:p w14:paraId="2BE78343" w14:textId="77777777" w:rsidR="0076067A" w:rsidRPr="0076067A" w:rsidRDefault="0076067A" w:rsidP="0076067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BA36B38" w14:textId="77777777" w:rsidR="0076067A" w:rsidRPr="0076067A" w:rsidRDefault="0076067A" w:rsidP="0076067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6067A">
        <w:rPr>
          <w:rFonts w:asciiTheme="minorHAnsi" w:hAnsiTheme="minorHAnsi" w:cstheme="minorHAnsi" w:hint="eastAsia"/>
          <w:sz w:val="24"/>
          <w:szCs w:val="24"/>
        </w:rPr>
        <w:t>„</w:t>
      </w:r>
      <w:r w:rsidRPr="0076067A">
        <w:rPr>
          <w:rFonts w:asciiTheme="minorHAnsi" w:hAnsiTheme="minorHAnsi" w:cstheme="minorHAnsi"/>
          <w:sz w:val="24"/>
          <w:szCs w:val="24"/>
        </w:rPr>
        <w:t>Anthony William má velice reálná a ne p</w:t>
      </w:r>
      <w:r w:rsidRPr="0076067A">
        <w:rPr>
          <w:rFonts w:asciiTheme="minorHAnsi" w:hAnsiTheme="minorHAnsi" w:cstheme="minorHAnsi" w:hint="cs"/>
          <w:sz w:val="24"/>
          <w:szCs w:val="24"/>
        </w:rPr>
        <w:t>ř</w:t>
      </w:r>
      <w:r w:rsidRPr="0076067A">
        <w:rPr>
          <w:rFonts w:asciiTheme="minorHAnsi" w:hAnsiTheme="minorHAnsi" w:cstheme="minorHAnsi" w:hint="eastAsia"/>
          <w:sz w:val="24"/>
          <w:szCs w:val="24"/>
        </w:rPr>
        <w:t>í</w:t>
      </w:r>
      <w:r w:rsidRPr="0076067A">
        <w:rPr>
          <w:rFonts w:asciiTheme="minorHAnsi" w:hAnsiTheme="minorHAnsi" w:cstheme="minorHAnsi"/>
          <w:sz w:val="24"/>
          <w:szCs w:val="24"/>
        </w:rPr>
        <w:t xml:space="preserve">liš radikální </w:t>
      </w:r>
      <w:r w:rsidRPr="0076067A">
        <w:rPr>
          <w:rFonts w:asciiTheme="minorHAnsi" w:hAnsiTheme="minorHAnsi" w:cstheme="minorHAnsi" w:hint="cs"/>
          <w:sz w:val="24"/>
          <w:szCs w:val="24"/>
        </w:rPr>
        <w:t>ř</w:t>
      </w:r>
      <w:r w:rsidRPr="0076067A">
        <w:rPr>
          <w:rFonts w:asciiTheme="minorHAnsi" w:hAnsiTheme="minorHAnsi" w:cstheme="minorHAnsi"/>
          <w:sz w:val="24"/>
          <w:szCs w:val="24"/>
        </w:rPr>
        <w:t>ešení, jak lé</w:t>
      </w:r>
      <w:r w:rsidRPr="0076067A">
        <w:rPr>
          <w:rFonts w:asciiTheme="minorHAnsi" w:hAnsiTheme="minorHAnsi" w:cstheme="minorHAnsi" w:hint="cs"/>
          <w:sz w:val="24"/>
          <w:szCs w:val="24"/>
        </w:rPr>
        <w:t>č</w:t>
      </w:r>
      <w:r w:rsidRPr="0076067A">
        <w:rPr>
          <w:rFonts w:asciiTheme="minorHAnsi" w:hAnsiTheme="minorHAnsi" w:cstheme="minorHAnsi"/>
          <w:sz w:val="24"/>
          <w:szCs w:val="24"/>
        </w:rPr>
        <w:t>it záhadná onemocn</w:t>
      </w:r>
      <w:r w:rsidRPr="0076067A">
        <w:rPr>
          <w:rFonts w:asciiTheme="minorHAnsi" w:hAnsiTheme="minorHAnsi" w:cstheme="minorHAnsi" w:hint="cs"/>
          <w:sz w:val="24"/>
          <w:szCs w:val="24"/>
        </w:rPr>
        <w:t>ě</w:t>
      </w:r>
      <w:r w:rsidRPr="0076067A">
        <w:rPr>
          <w:rFonts w:asciiTheme="minorHAnsi" w:hAnsiTheme="minorHAnsi" w:cstheme="minorHAnsi"/>
          <w:sz w:val="24"/>
          <w:szCs w:val="24"/>
        </w:rPr>
        <w:t>ná, která nás v moderním sv</w:t>
      </w:r>
      <w:r w:rsidRPr="0076067A">
        <w:rPr>
          <w:rFonts w:asciiTheme="minorHAnsi" w:hAnsiTheme="minorHAnsi" w:cstheme="minorHAnsi" w:hint="cs"/>
          <w:sz w:val="24"/>
          <w:szCs w:val="24"/>
        </w:rPr>
        <w:t>ě</w:t>
      </w:r>
      <w:r w:rsidRPr="0076067A">
        <w:rPr>
          <w:rFonts w:asciiTheme="minorHAnsi" w:hAnsiTheme="minorHAnsi" w:cstheme="minorHAnsi"/>
          <w:sz w:val="24"/>
          <w:szCs w:val="24"/>
        </w:rPr>
        <w:t>t</w:t>
      </w:r>
      <w:r w:rsidRPr="0076067A">
        <w:rPr>
          <w:rFonts w:asciiTheme="minorHAnsi" w:hAnsiTheme="minorHAnsi" w:cstheme="minorHAnsi" w:hint="cs"/>
          <w:sz w:val="24"/>
          <w:szCs w:val="24"/>
        </w:rPr>
        <w:t>ě</w:t>
      </w:r>
      <w:r w:rsidRPr="0076067A">
        <w:rPr>
          <w:rFonts w:asciiTheme="minorHAnsi" w:hAnsiTheme="minorHAnsi" w:cstheme="minorHAnsi"/>
          <w:sz w:val="24"/>
          <w:szCs w:val="24"/>
        </w:rPr>
        <w:t xml:space="preserve"> ohrožují. Jsem vd</w:t>
      </w:r>
      <w:r w:rsidRPr="0076067A">
        <w:rPr>
          <w:rFonts w:asciiTheme="minorHAnsi" w:hAnsiTheme="minorHAnsi" w:cstheme="minorHAnsi" w:hint="cs"/>
          <w:sz w:val="24"/>
          <w:szCs w:val="24"/>
        </w:rPr>
        <w:t>ěč</w:t>
      </w:r>
      <w:r w:rsidRPr="0076067A">
        <w:rPr>
          <w:rFonts w:asciiTheme="minorHAnsi" w:hAnsiTheme="minorHAnsi" w:cstheme="minorHAnsi"/>
          <w:sz w:val="24"/>
          <w:szCs w:val="24"/>
        </w:rPr>
        <w:t>ná, že ho znám osobn</w:t>
      </w:r>
      <w:r w:rsidRPr="0076067A">
        <w:rPr>
          <w:rFonts w:asciiTheme="minorHAnsi" w:hAnsiTheme="minorHAnsi" w:cstheme="minorHAnsi" w:hint="cs"/>
          <w:sz w:val="24"/>
          <w:szCs w:val="24"/>
        </w:rPr>
        <w:t>ě</w:t>
      </w:r>
      <w:r w:rsidRPr="0076067A">
        <w:rPr>
          <w:rFonts w:asciiTheme="minorHAnsi" w:hAnsiTheme="minorHAnsi" w:cstheme="minorHAnsi"/>
          <w:sz w:val="24"/>
          <w:szCs w:val="24"/>
        </w:rPr>
        <w:t>, a považuji ho za velice cenný zdroj zp</w:t>
      </w:r>
      <w:r w:rsidRPr="0076067A">
        <w:rPr>
          <w:rFonts w:asciiTheme="minorHAnsi" w:hAnsiTheme="minorHAnsi" w:cstheme="minorHAnsi" w:hint="cs"/>
          <w:sz w:val="24"/>
          <w:szCs w:val="24"/>
        </w:rPr>
        <w:t>ů</w:t>
      </w:r>
      <w:r w:rsidRPr="0076067A">
        <w:rPr>
          <w:rFonts w:asciiTheme="minorHAnsi" w:hAnsiTheme="minorHAnsi" w:cstheme="minorHAnsi"/>
          <w:sz w:val="24"/>
          <w:szCs w:val="24"/>
        </w:rPr>
        <w:t>sob</w:t>
      </w:r>
      <w:r w:rsidRPr="0076067A">
        <w:rPr>
          <w:rFonts w:asciiTheme="minorHAnsi" w:hAnsiTheme="minorHAnsi" w:cstheme="minorHAnsi" w:hint="cs"/>
          <w:sz w:val="24"/>
          <w:szCs w:val="24"/>
        </w:rPr>
        <w:t>ů</w:t>
      </w:r>
      <w:r w:rsidRPr="0076067A">
        <w:rPr>
          <w:rFonts w:asciiTheme="minorHAnsi" w:hAnsiTheme="minorHAnsi" w:cstheme="minorHAnsi"/>
          <w:sz w:val="24"/>
          <w:szCs w:val="24"/>
        </w:rPr>
        <w:t xml:space="preserve"> lé</w:t>
      </w:r>
      <w:r w:rsidRPr="0076067A">
        <w:rPr>
          <w:rFonts w:asciiTheme="minorHAnsi" w:hAnsiTheme="minorHAnsi" w:cstheme="minorHAnsi" w:hint="cs"/>
          <w:sz w:val="24"/>
          <w:szCs w:val="24"/>
        </w:rPr>
        <w:t>č</w:t>
      </w:r>
      <w:r w:rsidRPr="0076067A">
        <w:rPr>
          <w:rFonts w:asciiTheme="minorHAnsi" w:hAnsiTheme="minorHAnsi" w:cstheme="minorHAnsi"/>
          <w:sz w:val="24"/>
          <w:szCs w:val="24"/>
        </w:rPr>
        <w:t>ení pro sebe a svoji rodinu.“</w:t>
      </w:r>
    </w:p>
    <w:p w14:paraId="62FEBAAB" w14:textId="775520ED" w:rsidR="0076067A" w:rsidRPr="0076067A" w:rsidRDefault="0076067A" w:rsidP="0076067A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  <w:highlight w:val="yellow"/>
        </w:rPr>
      </w:pPr>
      <w:r w:rsidRPr="0076067A">
        <w:rPr>
          <w:rFonts w:asciiTheme="minorHAnsi" w:hAnsiTheme="minorHAnsi" w:cstheme="minorHAnsi" w:hint="eastAsia"/>
          <w:sz w:val="24"/>
          <w:szCs w:val="24"/>
        </w:rPr>
        <w:t>–</w:t>
      </w:r>
      <w:r w:rsidRPr="007606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067A">
        <w:rPr>
          <w:rFonts w:asciiTheme="minorHAnsi" w:hAnsiTheme="minorHAnsi" w:cstheme="minorHAnsi"/>
          <w:sz w:val="24"/>
          <w:szCs w:val="24"/>
        </w:rPr>
        <w:t>Annabeth</w:t>
      </w:r>
      <w:proofErr w:type="spellEnd"/>
      <w:r w:rsidRPr="007606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067A">
        <w:rPr>
          <w:rFonts w:asciiTheme="minorHAnsi" w:hAnsiTheme="minorHAnsi" w:cstheme="minorHAnsi"/>
          <w:sz w:val="24"/>
          <w:szCs w:val="24"/>
        </w:rPr>
        <w:t>Gishová</w:t>
      </w:r>
      <w:proofErr w:type="spellEnd"/>
      <w:r w:rsidRPr="0076067A">
        <w:rPr>
          <w:rFonts w:asciiTheme="minorHAnsi" w:hAnsiTheme="minorHAnsi" w:cstheme="minorHAnsi"/>
          <w:sz w:val="24"/>
          <w:szCs w:val="24"/>
        </w:rPr>
        <w:t>, here</w:t>
      </w:r>
      <w:r w:rsidRPr="0076067A">
        <w:rPr>
          <w:rFonts w:asciiTheme="minorHAnsi" w:hAnsiTheme="minorHAnsi" w:cstheme="minorHAnsi" w:hint="cs"/>
          <w:sz w:val="24"/>
          <w:szCs w:val="24"/>
        </w:rPr>
        <w:t>č</w:t>
      </w:r>
      <w:r w:rsidRPr="0076067A">
        <w:rPr>
          <w:rFonts w:asciiTheme="minorHAnsi" w:hAnsiTheme="minorHAnsi" w:cstheme="minorHAnsi"/>
          <w:sz w:val="24"/>
          <w:szCs w:val="24"/>
        </w:rPr>
        <w:t>ka</w:t>
      </w:r>
    </w:p>
    <w:p w14:paraId="60879EFF" w14:textId="15F66A38" w:rsidR="00217214" w:rsidRPr="00912FA1" w:rsidRDefault="00217214" w:rsidP="006A03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217214" w:rsidRPr="00912FA1" w:rsidSect="00BA7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09110" w14:textId="77777777" w:rsidR="00767699" w:rsidRDefault="00767699">
      <w:r>
        <w:separator/>
      </w:r>
    </w:p>
  </w:endnote>
  <w:endnote w:type="continuationSeparator" w:id="0">
    <w:p w14:paraId="5DD4D084" w14:textId="77777777" w:rsidR="00767699" w:rsidRDefault="0076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DB6B" w14:textId="77777777"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5155" w14:textId="77777777"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4BD322" wp14:editId="06EFA08A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8894" w14:textId="77777777"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7A479C7" wp14:editId="7BE0BCA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FE2E" w14:textId="77777777" w:rsidR="00767699" w:rsidRDefault="00767699">
      <w:r>
        <w:separator/>
      </w:r>
    </w:p>
  </w:footnote>
  <w:footnote w:type="continuationSeparator" w:id="0">
    <w:p w14:paraId="7A8F0146" w14:textId="77777777" w:rsidR="00767699" w:rsidRDefault="00767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C6ED" w14:textId="77777777"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B92C" w14:textId="77777777"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1739AED8" w14:textId="77777777"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 wp14:anchorId="11B4D0F7" wp14:editId="60C13CA4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14:paraId="1AF5507D" w14:textId="77777777"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70404028" wp14:editId="6BEA43E7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841A3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53BDB0C" wp14:editId="344F2504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B157B5" w14:textId="77777777"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BDB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" strokecolor="white">
              <v:fill opacity="0"/>
              <v:textbox inset="0,0,0,0">
                <w:txbxContent>
                  <w:p w14:paraId="77B157B5" w14:textId="77777777"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407D" w14:textId="77777777"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EE71CD" wp14:editId="23908AA2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6F9F68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E43340A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E71C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" strokecolor="white">
              <v:fill opacity="0"/>
              <v:textbox inset="0,0,0,0">
                <w:txbxContent>
                  <w:p w14:paraId="3D6F9F68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E43340A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B23356D" wp14:editId="10C588DE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5A5DDE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 wp14:anchorId="05206047" wp14:editId="461A3D0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1708F"/>
    <w:multiLevelType w:val="hybridMultilevel"/>
    <w:tmpl w:val="EE0A9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24E09"/>
    <w:rsid w:val="00047250"/>
    <w:rsid w:val="00062100"/>
    <w:rsid w:val="00072F33"/>
    <w:rsid w:val="000A4500"/>
    <w:rsid w:val="000A5C4E"/>
    <w:rsid w:val="000B687A"/>
    <w:rsid w:val="000C1A21"/>
    <w:rsid w:val="000C2FCE"/>
    <w:rsid w:val="0010297D"/>
    <w:rsid w:val="00106A00"/>
    <w:rsid w:val="00125472"/>
    <w:rsid w:val="00132D57"/>
    <w:rsid w:val="00143237"/>
    <w:rsid w:val="001C7707"/>
    <w:rsid w:val="001E426C"/>
    <w:rsid w:val="0020057E"/>
    <w:rsid w:val="00217214"/>
    <w:rsid w:val="00235CDA"/>
    <w:rsid w:val="002464BD"/>
    <w:rsid w:val="00260601"/>
    <w:rsid w:val="00261853"/>
    <w:rsid w:val="002977BD"/>
    <w:rsid w:val="002A0079"/>
    <w:rsid w:val="00323952"/>
    <w:rsid w:val="00333F7C"/>
    <w:rsid w:val="0037384B"/>
    <w:rsid w:val="00392980"/>
    <w:rsid w:val="00395D2E"/>
    <w:rsid w:val="003A5595"/>
    <w:rsid w:val="003C1FC5"/>
    <w:rsid w:val="004143A9"/>
    <w:rsid w:val="00414B0A"/>
    <w:rsid w:val="00416FA5"/>
    <w:rsid w:val="00421AEE"/>
    <w:rsid w:val="00441692"/>
    <w:rsid w:val="00490C88"/>
    <w:rsid w:val="004B116B"/>
    <w:rsid w:val="004D1842"/>
    <w:rsid w:val="004E3EE5"/>
    <w:rsid w:val="004F0B9B"/>
    <w:rsid w:val="004F24EA"/>
    <w:rsid w:val="00500853"/>
    <w:rsid w:val="00515363"/>
    <w:rsid w:val="0054487E"/>
    <w:rsid w:val="00554979"/>
    <w:rsid w:val="00567494"/>
    <w:rsid w:val="00592011"/>
    <w:rsid w:val="005D3C9D"/>
    <w:rsid w:val="005D4A58"/>
    <w:rsid w:val="005D64B2"/>
    <w:rsid w:val="005E22B0"/>
    <w:rsid w:val="005F4D8D"/>
    <w:rsid w:val="0063391F"/>
    <w:rsid w:val="00682033"/>
    <w:rsid w:val="00683340"/>
    <w:rsid w:val="00691C59"/>
    <w:rsid w:val="006A032C"/>
    <w:rsid w:val="006A20BC"/>
    <w:rsid w:val="006A4398"/>
    <w:rsid w:val="006C2620"/>
    <w:rsid w:val="006E7C5F"/>
    <w:rsid w:val="006F4029"/>
    <w:rsid w:val="00713916"/>
    <w:rsid w:val="007240D4"/>
    <w:rsid w:val="00750FA0"/>
    <w:rsid w:val="0076067A"/>
    <w:rsid w:val="0076673B"/>
    <w:rsid w:val="00767699"/>
    <w:rsid w:val="007E3E82"/>
    <w:rsid w:val="007E6EB5"/>
    <w:rsid w:val="007E7CD3"/>
    <w:rsid w:val="00840EEF"/>
    <w:rsid w:val="00845042"/>
    <w:rsid w:val="008510A9"/>
    <w:rsid w:val="00853EA6"/>
    <w:rsid w:val="00856A95"/>
    <w:rsid w:val="008639DC"/>
    <w:rsid w:val="008650CF"/>
    <w:rsid w:val="008949B0"/>
    <w:rsid w:val="00894F97"/>
    <w:rsid w:val="008A5001"/>
    <w:rsid w:val="008B2FDC"/>
    <w:rsid w:val="008C183B"/>
    <w:rsid w:val="008C3F95"/>
    <w:rsid w:val="008D6D02"/>
    <w:rsid w:val="008E008E"/>
    <w:rsid w:val="008F2489"/>
    <w:rsid w:val="00912FA1"/>
    <w:rsid w:val="009204B6"/>
    <w:rsid w:val="00931EB6"/>
    <w:rsid w:val="009403AD"/>
    <w:rsid w:val="009559BC"/>
    <w:rsid w:val="0096094C"/>
    <w:rsid w:val="009632EF"/>
    <w:rsid w:val="00971EE9"/>
    <w:rsid w:val="00980DCA"/>
    <w:rsid w:val="0098529E"/>
    <w:rsid w:val="00996368"/>
    <w:rsid w:val="009A5D91"/>
    <w:rsid w:val="009C3919"/>
    <w:rsid w:val="009C7B47"/>
    <w:rsid w:val="009E30A1"/>
    <w:rsid w:val="009E67EF"/>
    <w:rsid w:val="009F1F79"/>
    <w:rsid w:val="00A06989"/>
    <w:rsid w:val="00A71405"/>
    <w:rsid w:val="00A727EA"/>
    <w:rsid w:val="00A87646"/>
    <w:rsid w:val="00AA628F"/>
    <w:rsid w:val="00AC7995"/>
    <w:rsid w:val="00AF1775"/>
    <w:rsid w:val="00AF4A7D"/>
    <w:rsid w:val="00B11186"/>
    <w:rsid w:val="00B5021A"/>
    <w:rsid w:val="00B7794F"/>
    <w:rsid w:val="00BA5EB7"/>
    <w:rsid w:val="00BA639E"/>
    <w:rsid w:val="00BA7ED0"/>
    <w:rsid w:val="00BF591A"/>
    <w:rsid w:val="00C000EC"/>
    <w:rsid w:val="00C016B8"/>
    <w:rsid w:val="00C1452C"/>
    <w:rsid w:val="00C22811"/>
    <w:rsid w:val="00C23107"/>
    <w:rsid w:val="00C27DD5"/>
    <w:rsid w:val="00C57A01"/>
    <w:rsid w:val="00C8302B"/>
    <w:rsid w:val="00C9641A"/>
    <w:rsid w:val="00CC3EC1"/>
    <w:rsid w:val="00CE04A4"/>
    <w:rsid w:val="00CE0D44"/>
    <w:rsid w:val="00CE413F"/>
    <w:rsid w:val="00CF51AF"/>
    <w:rsid w:val="00D02FFD"/>
    <w:rsid w:val="00D1278B"/>
    <w:rsid w:val="00D211D3"/>
    <w:rsid w:val="00D37B0D"/>
    <w:rsid w:val="00D42078"/>
    <w:rsid w:val="00D60A99"/>
    <w:rsid w:val="00D61D03"/>
    <w:rsid w:val="00DA113F"/>
    <w:rsid w:val="00DC1708"/>
    <w:rsid w:val="00DC2B09"/>
    <w:rsid w:val="00DD4783"/>
    <w:rsid w:val="00DF75A0"/>
    <w:rsid w:val="00E0077A"/>
    <w:rsid w:val="00E06164"/>
    <w:rsid w:val="00E16870"/>
    <w:rsid w:val="00E2674B"/>
    <w:rsid w:val="00E272F9"/>
    <w:rsid w:val="00E62FB6"/>
    <w:rsid w:val="00E649D4"/>
    <w:rsid w:val="00E97C33"/>
    <w:rsid w:val="00ED680E"/>
    <w:rsid w:val="00ED77FC"/>
    <w:rsid w:val="00EF778D"/>
    <w:rsid w:val="00F04100"/>
    <w:rsid w:val="00F07779"/>
    <w:rsid w:val="00F229D4"/>
    <w:rsid w:val="00F304B3"/>
    <w:rsid w:val="00F336DA"/>
    <w:rsid w:val="00F502F5"/>
    <w:rsid w:val="00F64B4F"/>
    <w:rsid w:val="00F64D1F"/>
    <w:rsid w:val="00F64D38"/>
    <w:rsid w:val="00FA4CFD"/>
    <w:rsid w:val="00FB0DB4"/>
    <w:rsid w:val="00FD4EEC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7E148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95D2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00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07BD1-681D-4E83-BD76-390C8C2A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4687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Zlata Biedermannová</cp:lastModifiedBy>
  <cp:revision>3</cp:revision>
  <cp:lastPrinted>2005-11-10T11:15:00Z</cp:lastPrinted>
  <dcterms:created xsi:type="dcterms:W3CDTF">2022-02-16T09:56:00Z</dcterms:created>
  <dcterms:modified xsi:type="dcterms:W3CDTF">2022-02-16T10:02:00Z</dcterms:modified>
</cp:coreProperties>
</file>