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37260" w:rsidRDefault="00E14073" w:rsidP="00AC7E72">
      <w:pPr>
        <w:spacing w:line="360" w:lineRule="auto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bookmarkStart w:id="0" w:name="_Hlk18324948"/>
      <w:r>
        <w:rPr>
          <w:rFonts w:ascii="Arial" w:eastAsia="Calibri" w:hAnsi="Arial" w:cs="Arial"/>
          <w:b/>
          <w:bCs/>
          <w:sz w:val="28"/>
          <w:szCs w:val="28"/>
          <w:lang w:eastAsia="en-US"/>
        </w:rPr>
        <w:t>Cesta moderní ženy</w:t>
      </w:r>
    </w:p>
    <w:p w:rsidR="00C57A01" w:rsidRPr="004A523A" w:rsidRDefault="005F66FA" w:rsidP="004A523A">
      <w:pPr>
        <w:spacing w:line="360" w:lineRule="auto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7F5EB1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Praha, </w:t>
      </w:r>
      <w:r w:rsidR="00E14073">
        <w:rPr>
          <w:rFonts w:ascii="Arial" w:eastAsia="Calibri" w:hAnsi="Arial" w:cs="Arial"/>
          <w:bCs/>
          <w:i/>
          <w:sz w:val="22"/>
          <w:szCs w:val="22"/>
          <w:lang w:eastAsia="en-US"/>
        </w:rPr>
        <w:t>23</w:t>
      </w:r>
      <w:r w:rsidR="00432019" w:rsidRPr="007F5EB1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. </w:t>
      </w:r>
      <w:r w:rsidR="00AC7E72">
        <w:rPr>
          <w:rFonts w:ascii="Arial" w:eastAsia="Calibri" w:hAnsi="Arial" w:cs="Arial"/>
          <w:bCs/>
          <w:i/>
          <w:sz w:val="22"/>
          <w:szCs w:val="22"/>
          <w:lang w:eastAsia="en-US"/>
        </w:rPr>
        <w:t>června</w:t>
      </w:r>
      <w:r w:rsidR="00432019" w:rsidRPr="007F5EB1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 2020</w:t>
      </w:r>
    </w:p>
    <w:p w:rsidR="00BC0662" w:rsidRDefault="00BC0662" w:rsidP="000E6B49">
      <w:pPr>
        <w:spacing w:line="360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bookmarkStart w:id="1" w:name="_Hlk17294481"/>
    </w:p>
    <w:bookmarkEnd w:id="0"/>
    <w:bookmarkEnd w:id="1"/>
    <w:p w:rsidR="00E14073" w:rsidRDefault="00E14073" w:rsidP="005D1122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14073">
        <w:rPr>
          <w:rFonts w:ascii="Arial" w:eastAsia="Calibri" w:hAnsi="Arial" w:cs="Arial"/>
          <w:b/>
          <w:sz w:val="22"/>
          <w:szCs w:val="22"/>
          <w:lang w:eastAsia="en-US"/>
        </w:rPr>
        <w:t>Pr</w:t>
      </w:r>
      <w:r w:rsidRPr="00E14073">
        <w:rPr>
          <w:rFonts w:ascii="Arial" w:eastAsia="Calibri" w:hAnsi="Arial" w:cs="Arial" w:hint="eastAsia"/>
          <w:b/>
          <w:sz w:val="22"/>
          <w:szCs w:val="22"/>
          <w:lang w:eastAsia="en-US"/>
        </w:rPr>
        <w:t>ů</w:t>
      </w:r>
      <w:r w:rsidRPr="00E14073">
        <w:rPr>
          <w:rFonts w:ascii="Arial" w:eastAsia="Calibri" w:hAnsi="Arial" w:cs="Arial"/>
          <w:b/>
          <w:sz w:val="22"/>
          <w:szCs w:val="22"/>
          <w:lang w:eastAsia="en-US"/>
        </w:rPr>
        <w:t>vodce pro ženy, které hledají návod, jak žít práv</w:t>
      </w:r>
      <w:r w:rsidRPr="00E14073">
        <w:rPr>
          <w:rFonts w:ascii="Arial" w:eastAsia="Calibri" w:hAnsi="Arial" w:cs="Arial" w:hint="eastAsia"/>
          <w:b/>
          <w:sz w:val="22"/>
          <w:szCs w:val="22"/>
          <w:lang w:eastAsia="en-US"/>
        </w:rPr>
        <w:t>ě</w:t>
      </w:r>
      <w:r w:rsidRPr="00E14073">
        <w:rPr>
          <w:rFonts w:ascii="Arial" w:eastAsia="Calibri" w:hAnsi="Arial" w:cs="Arial"/>
          <w:b/>
          <w:sz w:val="22"/>
          <w:szCs w:val="22"/>
          <w:lang w:eastAsia="en-US"/>
        </w:rPr>
        <w:t xml:space="preserve"> takový život, jaký si vysnily, a za podmínek, jež si samy stanoví. Svižný text je </w:t>
      </w:r>
      <w:r w:rsidRPr="00E14073">
        <w:rPr>
          <w:rFonts w:ascii="Arial" w:eastAsia="Calibri" w:hAnsi="Arial" w:cs="Arial" w:hint="eastAsia"/>
          <w:b/>
          <w:sz w:val="22"/>
          <w:szCs w:val="22"/>
          <w:lang w:eastAsia="en-US"/>
        </w:rPr>
        <w:t>č</w:t>
      </w:r>
      <w:r w:rsidRPr="00E14073">
        <w:rPr>
          <w:rFonts w:ascii="Arial" w:eastAsia="Calibri" w:hAnsi="Arial" w:cs="Arial"/>
          <w:b/>
          <w:sz w:val="22"/>
          <w:szCs w:val="22"/>
          <w:lang w:eastAsia="en-US"/>
        </w:rPr>
        <w:t>len</w:t>
      </w:r>
      <w:r w:rsidRPr="00E14073">
        <w:rPr>
          <w:rFonts w:ascii="Arial" w:eastAsia="Calibri" w:hAnsi="Arial" w:cs="Arial" w:hint="eastAsia"/>
          <w:b/>
          <w:sz w:val="22"/>
          <w:szCs w:val="22"/>
          <w:lang w:eastAsia="en-US"/>
        </w:rPr>
        <w:t>ě</w:t>
      </w:r>
      <w:r w:rsidRPr="00E14073">
        <w:rPr>
          <w:rFonts w:ascii="Arial" w:eastAsia="Calibri" w:hAnsi="Arial" w:cs="Arial"/>
          <w:b/>
          <w:sz w:val="22"/>
          <w:szCs w:val="22"/>
          <w:lang w:eastAsia="en-US"/>
        </w:rPr>
        <w:t xml:space="preserve">ný do krátkých kapitol, jejichž délka je ideální k </w:t>
      </w:r>
      <w:r w:rsidRPr="00E14073">
        <w:rPr>
          <w:rFonts w:ascii="Arial" w:eastAsia="Calibri" w:hAnsi="Arial" w:cs="Arial" w:hint="eastAsia"/>
          <w:b/>
          <w:sz w:val="22"/>
          <w:szCs w:val="22"/>
          <w:lang w:eastAsia="en-US"/>
        </w:rPr>
        <w:t>č</w:t>
      </w:r>
      <w:r w:rsidRPr="00E14073">
        <w:rPr>
          <w:rFonts w:ascii="Arial" w:eastAsia="Calibri" w:hAnsi="Arial" w:cs="Arial"/>
          <w:b/>
          <w:sz w:val="22"/>
          <w:szCs w:val="22"/>
          <w:lang w:eastAsia="en-US"/>
        </w:rPr>
        <w:t>etb</w:t>
      </w:r>
      <w:r w:rsidRPr="00E14073">
        <w:rPr>
          <w:rFonts w:ascii="Arial" w:eastAsia="Calibri" w:hAnsi="Arial" w:cs="Arial" w:hint="eastAsia"/>
          <w:b/>
          <w:sz w:val="22"/>
          <w:szCs w:val="22"/>
          <w:lang w:eastAsia="en-US"/>
        </w:rPr>
        <w:t>ě</w:t>
      </w:r>
      <w:r w:rsidRPr="00E14073">
        <w:rPr>
          <w:rFonts w:ascii="Arial" w:eastAsia="Calibri" w:hAnsi="Arial" w:cs="Arial"/>
          <w:b/>
          <w:sz w:val="22"/>
          <w:szCs w:val="22"/>
          <w:lang w:eastAsia="en-US"/>
        </w:rPr>
        <w:t xml:space="preserve"> t</w:t>
      </w:r>
      <w:r w:rsidRPr="00E14073">
        <w:rPr>
          <w:rFonts w:ascii="Arial" w:eastAsia="Calibri" w:hAnsi="Arial" w:cs="Arial" w:hint="eastAsia"/>
          <w:b/>
          <w:sz w:val="22"/>
          <w:szCs w:val="22"/>
          <w:lang w:eastAsia="en-US"/>
        </w:rPr>
        <w:t>ř</w:t>
      </w:r>
      <w:r w:rsidRPr="00E14073">
        <w:rPr>
          <w:rFonts w:ascii="Arial" w:eastAsia="Calibri" w:hAnsi="Arial" w:cs="Arial"/>
          <w:b/>
          <w:sz w:val="22"/>
          <w:szCs w:val="22"/>
          <w:lang w:eastAsia="en-US"/>
        </w:rPr>
        <w:t>eba b</w:t>
      </w:r>
      <w:r w:rsidRPr="00E14073">
        <w:rPr>
          <w:rFonts w:ascii="Arial" w:eastAsia="Calibri" w:hAnsi="Arial" w:cs="Arial" w:hint="eastAsia"/>
          <w:b/>
          <w:sz w:val="22"/>
          <w:szCs w:val="22"/>
          <w:lang w:eastAsia="en-US"/>
        </w:rPr>
        <w:t>ě</w:t>
      </w:r>
      <w:r w:rsidRPr="00E14073">
        <w:rPr>
          <w:rFonts w:ascii="Arial" w:eastAsia="Calibri" w:hAnsi="Arial" w:cs="Arial"/>
          <w:b/>
          <w:sz w:val="22"/>
          <w:szCs w:val="22"/>
          <w:lang w:eastAsia="en-US"/>
        </w:rPr>
        <w:t>hem dojížd</w:t>
      </w:r>
      <w:r w:rsidRPr="00E14073">
        <w:rPr>
          <w:rFonts w:ascii="Arial" w:eastAsia="Calibri" w:hAnsi="Arial" w:cs="Arial" w:hint="eastAsia"/>
          <w:b/>
          <w:sz w:val="22"/>
          <w:szCs w:val="22"/>
          <w:lang w:eastAsia="en-US"/>
        </w:rPr>
        <w:t>ě</w:t>
      </w:r>
      <w:r w:rsidRPr="00E14073">
        <w:rPr>
          <w:rFonts w:ascii="Arial" w:eastAsia="Calibri" w:hAnsi="Arial" w:cs="Arial"/>
          <w:b/>
          <w:sz w:val="22"/>
          <w:szCs w:val="22"/>
          <w:lang w:eastAsia="en-US"/>
        </w:rPr>
        <w:t>ní do práce, polední p</w:t>
      </w:r>
      <w:r w:rsidRPr="00E14073">
        <w:rPr>
          <w:rFonts w:ascii="Arial" w:eastAsia="Calibri" w:hAnsi="Arial" w:cs="Arial" w:hint="eastAsia"/>
          <w:b/>
          <w:sz w:val="22"/>
          <w:szCs w:val="22"/>
          <w:lang w:eastAsia="en-US"/>
        </w:rPr>
        <w:t>ř</w:t>
      </w:r>
      <w:r w:rsidRPr="00E14073">
        <w:rPr>
          <w:rFonts w:ascii="Arial" w:eastAsia="Calibri" w:hAnsi="Arial" w:cs="Arial"/>
          <w:b/>
          <w:sz w:val="22"/>
          <w:szCs w:val="22"/>
          <w:lang w:eastAsia="en-US"/>
        </w:rPr>
        <w:t xml:space="preserve">estávky nebo na konci dne.  </w:t>
      </w:r>
    </w:p>
    <w:p w:rsidR="00837260" w:rsidRPr="00E20327" w:rsidRDefault="00837260" w:rsidP="005D1122">
      <w:pPr>
        <w:suppressAutoHyphens/>
        <w:autoSpaceDN w:val="0"/>
        <w:spacing w:line="360" w:lineRule="auto"/>
        <w:jc w:val="both"/>
      </w:pPr>
    </w:p>
    <w:p w:rsidR="00AC7E72" w:rsidRDefault="00E14073" w:rsidP="00E20327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8890</wp:posOffset>
            </wp:positionV>
            <wp:extent cx="2533675" cy="3636000"/>
            <wp:effectExtent l="0" t="0" r="0" b="3175"/>
            <wp:wrapTight wrapText="bothSides">
              <wp:wrapPolygon edited="0">
                <wp:start x="0" y="0"/>
                <wp:lineTo x="0" y="21506"/>
                <wp:lineTo x="21438" y="21506"/>
                <wp:lineTo x="21438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75" cy="36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4073">
        <w:rPr>
          <w:rFonts w:ascii="Arial" w:eastAsia="Calibri" w:hAnsi="Arial" w:cs="Arial"/>
          <w:b/>
          <w:bCs/>
          <w:sz w:val="22"/>
          <w:szCs w:val="22"/>
          <w:lang w:eastAsia="en-US"/>
        </w:rPr>
        <w:t>SÍLA A MOUDROST PRO MODERNÍ ŽENU.</w:t>
      </w:r>
    </w:p>
    <w:p w:rsidR="00E14073" w:rsidRDefault="00E14073" w:rsidP="00E20327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14073" w:rsidRDefault="00E14073" w:rsidP="00E14073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14073">
        <w:rPr>
          <w:rFonts w:ascii="Arial" w:eastAsia="Calibri" w:hAnsi="Arial" w:cs="Arial"/>
          <w:sz w:val="22"/>
          <w:szCs w:val="22"/>
          <w:lang w:eastAsia="en-US"/>
        </w:rPr>
        <w:t>Cesta moderní ženy je pr</w:t>
      </w:r>
      <w:r w:rsidRPr="00E14073">
        <w:rPr>
          <w:rFonts w:ascii="Arial" w:eastAsia="Calibri" w:hAnsi="Arial" w:cs="Arial" w:hint="eastAsia"/>
          <w:sz w:val="22"/>
          <w:szCs w:val="22"/>
          <w:lang w:eastAsia="en-US"/>
        </w:rPr>
        <w:t>ů</w:t>
      </w:r>
      <w:r w:rsidRPr="00E14073">
        <w:rPr>
          <w:rFonts w:ascii="Arial" w:eastAsia="Calibri" w:hAnsi="Arial" w:cs="Arial"/>
          <w:sz w:val="22"/>
          <w:szCs w:val="22"/>
          <w:lang w:eastAsia="en-US"/>
        </w:rPr>
        <w:t xml:space="preserve">vodce pro </w:t>
      </w:r>
      <w:r w:rsidRPr="00E14073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E14073">
        <w:rPr>
          <w:rFonts w:ascii="Arial" w:eastAsia="Calibri" w:hAnsi="Arial" w:cs="Arial"/>
          <w:sz w:val="22"/>
          <w:szCs w:val="22"/>
          <w:lang w:eastAsia="en-US"/>
        </w:rPr>
        <w:t>tená</w:t>
      </w:r>
      <w:r w:rsidRPr="00E14073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E14073">
        <w:rPr>
          <w:rFonts w:ascii="Arial" w:eastAsia="Calibri" w:hAnsi="Arial" w:cs="Arial"/>
          <w:sz w:val="22"/>
          <w:szCs w:val="22"/>
          <w:lang w:eastAsia="en-US"/>
        </w:rPr>
        <w:t>ky, které hledají návod, jak žít práv</w:t>
      </w:r>
      <w:r w:rsidRPr="00E14073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E14073">
        <w:rPr>
          <w:rFonts w:ascii="Arial" w:eastAsia="Calibri" w:hAnsi="Arial" w:cs="Arial"/>
          <w:sz w:val="22"/>
          <w:szCs w:val="22"/>
          <w:lang w:eastAsia="en-US"/>
        </w:rPr>
        <w:t xml:space="preserve"> takový život, jaký si vysnily, a za podmínek, jež si samy stanoví. Je to kniha pro ženy, které jsou p</w:t>
      </w:r>
      <w:r w:rsidRPr="00E14073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E14073">
        <w:rPr>
          <w:rFonts w:ascii="Arial" w:eastAsia="Calibri" w:hAnsi="Arial" w:cs="Arial"/>
          <w:sz w:val="22"/>
          <w:szCs w:val="22"/>
          <w:lang w:eastAsia="en-US"/>
        </w:rPr>
        <w:t>ipraveny hovo</w:t>
      </w:r>
      <w:r w:rsidRPr="00E14073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E14073">
        <w:rPr>
          <w:rFonts w:ascii="Arial" w:eastAsia="Calibri" w:hAnsi="Arial" w:cs="Arial"/>
          <w:sz w:val="22"/>
          <w:szCs w:val="22"/>
          <w:lang w:eastAsia="en-US"/>
        </w:rPr>
        <w:t>it samy za sebe a op</w:t>
      </w:r>
      <w:r w:rsidRPr="00E14073">
        <w:rPr>
          <w:rFonts w:ascii="Arial" w:eastAsia="Calibri" w:hAnsi="Arial" w:cs="Arial" w:hint="eastAsia"/>
          <w:sz w:val="22"/>
          <w:szCs w:val="22"/>
          <w:lang w:eastAsia="en-US"/>
        </w:rPr>
        <w:t>ří</w:t>
      </w:r>
      <w:r w:rsidRPr="00E14073">
        <w:rPr>
          <w:rFonts w:ascii="Arial" w:eastAsia="Calibri" w:hAnsi="Arial" w:cs="Arial"/>
          <w:sz w:val="22"/>
          <w:szCs w:val="22"/>
          <w:lang w:eastAsia="en-US"/>
        </w:rPr>
        <w:t>t se o svou vlastní sílu. Je to zárove</w:t>
      </w:r>
      <w:r w:rsidRPr="00E14073">
        <w:rPr>
          <w:rFonts w:ascii="Arial" w:eastAsia="Calibri" w:hAnsi="Arial" w:cs="Arial" w:hint="eastAsia"/>
          <w:sz w:val="22"/>
          <w:szCs w:val="22"/>
          <w:lang w:eastAsia="en-US"/>
        </w:rPr>
        <w:t>ň</w:t>
      </w:r>
      <w:r w:rsidRPr="00E14073">
        <w:rPr>
          <w:rFonts w:ascii="Arial" w:eastAsia="Calibri" w:hAnsi="Arial" w:cs="Arial"/>
          <w:sz w:val="22"/>
          <w:szCs w:val="22"/>
          <w:lang w:eastAsia="en-US"/>
        </w:rPr>
        <w:t xml:space="preserve"> kniha pro ženy, které touží po život</w:t>
      </w:r>
      <w:r w:rsidRPr="00E14073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E14073">
        <w:rPr>
          <w:rFonts w:ascii="Arial" w:eastAsia="Calibri" w:hAnsi="Arial" w:cs="Arial"/>
          <w:sz w:val="22"/>
          <w:szCs w:val="22"/>
          <w:lang w:eastAsia="en-US"/>
        </w:rPr>
        <w:t>, který je klidn</w:t>
      </w:r>
      <w:r w:rsidRPr="00E14073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E14073">
        <w:rPr>
          <w:rFonts w:ascii="Arial" w:eastAsia="Calibri" w:hAnsi="Arial" w:cs="Arial"/>
          <w:sz w:val="22"/>
          <w:szCs w:val="22"/>
          <w:lang w:eastAsia="en-US"/>
        </w:rPr>
        <w:t>jší a srozumiteln</w:t>
      </w:r>
      <w:r w:rsidRPr="00E14073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E14073">
        <w:rPr>
          <w:rFonts w:ascii="Arial" w:eastAsia="Calibri" w:hAnsi="Arial" w:cs="Arial"/>
          <w:sz w:val="22"/>
          <w:szCs w:val="22"/>
          <w:lang w:eastAsia="en-US"/>
        </w:rPr>
        <w:t>jší.</w:t>
      </w:r>
    </w:p>
    <w:p w:rsidR="00E14073" w:rsidRPr="00E14073" w:rsidRDefault="00E14073" w:rsidP="00E14073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14073" w:rsidRDefault="00E14073" w:rsidP="00E14073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14073">
        <w:rPr>
          <w:rFonts w:ascii="Arial" w:eastAsia="Calibri" w:hAnsi="Arial" w:cs="Arial" w:hint="eastAsia"/>
          <w:sz w:val="22"/>
          <w:szCs w:val="22"/>
          <w:lang w:eastAsia="en-US"/>
        </w:rPr>
        <w:t>Ž</w:t>
      </w:r>
      <w:r w:rsidRPr="00E14073">
        <w:rPr>
          <w:rFonts w:ascii="Arial" w:eastAsia="Calibri" w:hAnsi="Arial" w:cs="Arial"/>
          <w:sz w:val="22"/>
          <w:szCs w:val="22"/>
          <w:lang w:eastAsia="en-US"/>
        </w:rPr>
        <w:t>eny se postupn</w:t>
      </w:r>
      <w:r w:rsidRPr="00E14073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E14073">
        <w:rPr>
          <w:rFonts w:ascii="Arial" w:eastAsia="Calibri" w:hAnsi="Arial" w:cs="Arial"/>
          <w:sz w:val="22"/>
          <w:szCs w:val="22"/>
          <w:lang w:eastAsia="en-US"/>
        </w:rPr>
        <w:t xml:space="preserve"> oproš</w:t>
      </w:r>
      <w:r w:rsidRPr="00E14073">
        <w:rPr>
          <w:rFonts w:ascii="Arial" w:eastAsia="Calibri" w:hAnsi="Arial" w:cs="Arial" w:hint="eastAsia"/>
          <w:sz w:val="22"/>
          <w:szCs w:val="22"/>
          <w:lang w:eastAsia="en-US"/>
        </w:rPr>
        <w:t>ť</w:t>
      </w:r>
      <w:r w:rsidRPr="00E14073">
        <w:rPr>
          <w:rFonts w:ascii="Arial" w:eastAsia="Calibri" w:hAnsi="Arial" w:cs="Arial"/>
          <w:sz w:val="22"/>
          <w:szCs w:val="22"/>
          <w:lang w:eastAsia="en-US"/>
        </w:rPr>
        <w:t>ují od mužských p</w:t>
      </w:r>
      <w:r w:rsidRPr="00E14073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E14073">
        <w:rPr>
          <w:rFonts w:ascii="Arial" w:eastAsia="Calibri" w:hAnsi="Arial" w:cs="Arial"/>
          <w:sz w:val="22"/>
          <w:szCs w:val="22"/>
          <w:lang w:eastAsia="en-US"/>
        </w:rPr>
        <w:t>edstav o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E14073">
        <w:rPr>
          <w:rFonts w:ascii="Arial" w:eastAsia="Calibri" w:hAnsi="Arial" w:cs="Arial"/>
          <w:sz w:val="22"/>
          <w:szCs w:val="22"/>
          <w:lang w:eastAsia="en-US"/>
        </w:rPr>
        <w:t>úsp</w:t>
      </w:r>
      <w:r w:rsidRPr="00E14073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E14073">
        <w:rPr>
          <w:rFonts w:ascii="Arial" w:eastAsia="Calibri" w:hAnsi="Arial" w:cs="Arial"/>
          <w:sz w:val="22"/>
          <w:szCs w:val="22"/>
          <w:lang w:eastAsia="en-US"/>
        </w:rPr>
        <w:t>chu, které nejsou jejich vlastní, a už se necht</w:t>
      </w:r>
      <w:r w:rsidRPr="00E14073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E14073">
        <w:rPr>
          <w:rFonts w:ascii="Arial" w:eastAsia="Calibri" w:hAnsi="Arial" w:cs="Arial"/>
          <w:sz w:val="22"/>
          <w:szCs w:val="22"/>
          <w:lang w:eastAsia="en-US"/>
        </w:rPr>
        <w:t>jí s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E14073">
        <w:rPr>
          <w:rFonts w:ascii="Arial" w:eastAsia="Calibri" w:hAnsi="Arial" w:cs="Arial"/>
          <w:sz w:val="22"/>
          <w:szCs w:val="22"/>
          <w:lang w:eastAsia="en-US"/>
        </w:rPr>
        <w:t>muži srovnávat. Jsou p</w:t>
      </w:r>
      <w:r w:rsidRPr="00E14073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E14073">
        <w:rPr>
          <w:rFonts w:ascii="Arial" w:eastAsia="Calibri" w:hAnsi="Arial" w:cs="Arial"/>
          <w:sz w:val="22"/>
          <w:szCs w:val="22"/>
          <w:lang w:eastAsia="en-US"/>
        </w:rPr>
        <w:t>ipraveny pln</w:t>
      </w:r>
      <w:r w:rsidRPr="00E14073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E14073">
        <w:rPr>
          <w:rFonts w:ascii="Arial" w:eastAsia="Calibri" w:hAnsi="Arial" w:cs="Arial"/>
          <w:sz w:val="22"/>
          <w:szCs w:val="22"/>
          <w:lang w:eastAsia="en-US"/>
        </w:rPr>
        <w:t xml:space="preserve"> uplatnit ženskou sílu, která byla po staletí ter</w:t>
      </w:r>
      <w:r w:rsidRPr="00E14073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E14073">
        <w:rPr>
          <w:rFonts w:ascii="Arial" w:eastAsia="Calibri" w:hAnsi="Arial" w:cs="Arial"/>
          <w:sz w:val="22"/>
          <w:szCs w:val="22"/>
          <w:lang w:eastAsia="en-US"/>
        </w:rPr>
        <w:t>em opovržení a vnímána jako pod</w:t>
      </w:r>
      <w:r w:rsidRPr="00E14073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E14073">
        <w:rPr>
          <w:rFonts w:ascii="Arial" w:eastAsia="Calibri" w:hAnsi="Arial" w:cs="Arial"/>
          <w:sz w:val="22"/>
          <w:szCs w:val="22"/>
          <w:lang w:eastAsia="en-US"/>
        </w:rPr>
        <w:t>adná. Autorka ilustruje životní pou</w:t>
      </w:r>
      <w:r w:rsidRPr="00E14073">
        <w:rPr>
          <w:rFonts w:ascii="Arial" w:eastAsia="Calibri" w:hAnsi="Arial" w:cs="Arial" w:hint="eastAsia"/>
          <w:sz w:val="22"/>
          <w:szCs w:val="22"/>
          <w:lang w:eastAsia="en-US"/>
        </w:rPr>
        <w:t>ť</w:t>
      </w:r>
      <w:r w:rsidRPr="00E14073">
        <w:rPr>
          <w:rFonts w:ascii="Arial" w:eastAsia="Calibri" w:hAnsi="Arial" w:cs="Arial"/>
          <w:sz w:val="22"/>
          <w:szCs w:val="22"/>
          <w:lang w:eastAsia="en-US"/>
        </w:rPr>
        <w:t xml:space="preserve"> dnešních žen pomocí p</w:t>
      </w:r>
      <w:r w:rsidRPr="00E14073">
        <w:rPr>
          <w:rFonts w:ascii="Arial" w:eastAsia="Calibri" w:hAnsi="Arial" w:cs="Arial" w:hint="eastAsia"/>
          <w:sz w:val="22"/>
          <w:szCs w:val="22"/>
          <w:lang w:eastAsia="en-US"/>
        </w:rPr>
        <w:t>ří</w:t>
      </w:r>
      <w:r w:rsidRPr="00E14073">
        <w:rPr>
          <w:rFonts w:ascii="Arial" w:eastAsia="Calibri" w:hAnsi="Arial" w:cs="Arial"/>
          <w:sz w:val="22"/>
          <w:szCs w:val="22"/>
          <w:lang w:eastAsia="en-US"/>
        </w:rPr>
        <w:t>klad</w:t>
      </w:r>
      <w:r w:rsidRPr="00E14073">
        <w:rPr>
          <w:rFonts w:ascii="Arial" w:eastAsia="Calibri" w:hAnsi="Arial" w:cs="Arial" w:hint="eastAsia"/>
          <w:sz w:val="22"/>
          <w:szCs w:val="22"/>
          <w:lang w:eastAsia="en-US"/>
        </w:rPr>
        <w:t>ů</w:t>
      </w:r>
      <w:r w:rsidRPr="00E14073">
        <w:rPr>
          <w:rFonts w:ascii="Arial" w:eastAsia="Calibri" w:hAnsi="Arial" w:cs="Arial"/>
          <w:sz w:val="22"/>
          <w:szCs w:val="22"/>
          <w:lang w:eastAsia="en-US"/>
        </w:rPr>
        <w:t xml:space="preserve"> ze své vlastní práce s t</w:t>
      </w:r>
      <w:r w:rsidRPr="00E14073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E14073">
        <w:rPr>
          <w:rFonts w:ascii="Arial" w:eastAsia="Calibri" w:hAnsi="Arial" w:cs="Arial"/>
          <w:sz w:val="22"/>
          <w:szCs w:val="22"/>
          <w:lang w:eastAsia="en-US"/>
        </w:rPr>
        <w:t>mi, jimž pomáhala p</w:t>
      </w:r>
      <w:r w:rsidRPr="00E14073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E14073">
        <w:rPr>
          <w:rFonts w:ascii="Arial" w:eastAsia="Calibri" w:hAnsi="Arial" w:cs="Arial"/>
          <w:sz w:val="22"/>
          <w:szCs w:val="22"/>
          <w:lang w:eastAsia="en-US"/>
        </w:rPr>
        <w:t>i rozhodování, jak a kam se vydat dál.</w:t>
      </w:r>
    </w:p>
    <w:p w:rsidR="00E14073" w:rsidRPr="00E14073" w:rsidRDefault="00E14073" w:rsidP="00E14073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1522D" w:rsidRDefault="00E14073" w:rsidP="00E14073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14073">
        <w:rPr>
          <w:rFonts w:ascii="Arial" w:eastAsia="Calibri" w:hAnsi="Arial" w:cs="Arial"/>
          <w:sz w:val="22"/>
          <w:szCs w:val="22"/>
          <w:lang w:eastAsia="en-US"/>
        </w:rPr>
        <w:t xml:space="preserve">Celý text je </w:t>
      </w:r>
      <w:r w:rsidRPr="00E14073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E14073">
        <w:rPr>
          <w:rFonts w:ascii="Arial" w:eastAsia="Calibri" w:hAnsi="Arial" w:cs="Arial"/>
          <w:sz w:val="22"/>
          <w:szCs w:val="22"/>
          <w:lang w:eastAsia="en-US"/>
        </w:rPr>
        <w:t>len</w:t>
      </w:r>
      <w:r w:rsidRPr="00E14073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E14073">
        <w:rPr>
          <w:rFonts w:ascii="Arial" w:eastAsia="Calibri" w:hAnsi="Arial" w:cs="Arial"/>
          <w:sz w:val="22"/>
          <w:szCs w:val="22"/>
          <w:lang w:eastAsia="en-US"/>
        </w:rPr>
        <w:t xml:space="preserve">n do krátkých kapitolek, jejichž délka je ideální k </w:t>
      </w:r>
      <w:r w:rsidRPr="00E14073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E14073">
        <w:rPr>
          <w:rFonts w:ascii="Arial" w:eastAsia="Calibri" w:hAnsi="Arial" w:cs="Arial"/>
          <w:sz w:val="22"/>
          <w:szCs w:val="22"/>
          <w:lang w:eastAsia="en-US"/>
        </w:rPr>
        <w:t>etb</w:t>
      </w:r>
      <w:r w:rsidRPr="00E14073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E14073">
        <w:rPr>
          <w:rFonts w:ascii="Arial" w:eastAsia="Calibri" w:hAnsi="Arial" w:cs="Arial"/>
          <w:sz w:val="22"/>
          <w:szCs w:val="22"/>
          <w:lang w:eastAsia="en-US"/>
        </w:rPr>
        <w:t xml:space="preserve"> t</w:t>
      </w:r>
      <w:r w:rsidRPr="00E14073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E14073">
        <w:rPr>
          <w:rFonts w:ascii="Arial" w:eastAsia="Calibri" w:hAnsi="Arial" w:cs="Arial"/>
          <w:sz w:val="22"/>
          <w:szCs w:val="22"/>
          <w:lang w:eastAsia="en-US"/>
        </w:rPr>
        <w:t>eba b</w:t>
      </w:r>
      <w:r w:rsidRPr="00E14073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E14073">
        <w:rPr>
          <w:rFonts w:ascii="Arial" w:eastAsia="Calibri" w:hAnsi="Arial" w:cs="Arial"/>
          <w:sz w:val="22"/>
          <w:szCs w:val="22"/>
          <w:lang w:eastAsia="en-US"/>
        </w:rPr>
        <w:t>hem dojížd</w:t>
      </w:r>
      <w:r w:rsidRPr="00E14073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E14073">
        <w:rPr>
          <w:rFonts w:ascii="Arial" w:eastAsia="Calibri" w:hAnsi="Arial" w:cs="Arial"/>
          <w:sz w:val="22"/>
          <w:szCs w:val="22"/>
          <w:lang w:eastAsia="en-US"/>
        </w:rPr>
        <w:t>ní do práce, polední p</w:t>
      </w:r>
      <w:r w:rsidRPr="00E14073">
        <w:rPr>
          <w:rFonts w:ascii="Arial" w:eastAsia="Calibri" w:hAnsi="Arial" w:cs="Arial" w:hint="eastAsia"/>
          <w:sz w:val="22"/>
          <w:szCs w:val="22"/>
          <w:lang w:eastAsia="en-US"/>
        </w:rPr>
        <w:t>ř</w:t>
      </w:r>
      <w:r w:rsidRPr="00E14073">
        <w:rPr>
          <w:rFonts w:ascii="Arial" w:eastAsia="Calibri" w:hAnsi="Arial" w:cs="Arial"/>
          <w:sz w:val="22"/>
          <w:szCs w:val="22"/>
          <w:lang w:eastAsia="en-US"/>
        </w:rPr>
        <w:t>estávky nebo na konci dne, a jedná se o ideální dárek pro ženy bez ohledu na v</w:t>
      </w:r>
      <w:r w:rsidRPr="00E14073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E14073">
        <w:rPr>
          <w:rFonts w:ascii="Arial" w:eastAsia="Calibri" w:hAnsi="Arial" w:cs="Arial"/>
          <w:sz w:val="22"/>
          <w:szCs w:val="22"/>
          <w:lang w:eastAsia="en-US"/>
        </w:rPr>
        <w:t>k.</w:t>
      </w:r>
    </w:p>
    <w:p w:rsidR="00837260" w:rsidRDefault="00837260" w:rsidP="008860B0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8860B0" w:rsidRPr="008860B0" w:rsidRDefault="00E20327" w:rsidP="008860B0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3</w:t>
      </w:r>
      <w:r w:rsidR="00E14073">
        <w:rPr>
          <w:rFonts w:ascii="Arial" w:eastAsia="Calibri" w:hAnsi="Arial" w:cs="Arial"/>
          <w:b/>
          <w:bCs/>
          <w:sz w:val="22"/>
          <w:szCs w:val="22"/>
          <w:lang w:eastAsia="en-US"/>
        </w:rPr>
        <w:t>92</w:t>
      </w:r>
      <w:r w:rsidR="00220AF7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="008860B0" w:rsidRPr="008860B0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stran, formát </w:t>
      </w:r>
      <w:r w:rsidR="00AC7E72" w:rsidRPr="00AC7E72">
        <w:rPr>
          <w:rFonts w:ascii="Arial" w:eastAsia="Calibri" w:hAnsi="Arial" w:cs="Arial"/>
          <w:b/>
          <w:bCs/>
          <w:sz w:val="22"/>
          <w:szCs w:val="22"/>
          <w:lang w:eastAsia="en-US"/>
        </w:rPr>
        <w:t>1</w:t>
      </w:r>
      <w:r w:rsidR="00E14073">
        <w:rPr>
          <w:rFonts w:ascii="Arial" w:eastAsia="Calibri" w:hAnsi="Arial" w:cs="Arial"/>
          <w:b/>
          <w:bCs/>
          <w:sz w:val="22"/>
          <w:szCs w:val="22"/>
          <w:lang w:eastAsia="en-US"/>
        </w:rPr>
        <w:t>46</w:t>
      </w:r>
      <w:r w:rsidR="00AC7E72" w:rsidRPr="00AC7E72">
        <w:rPr>
          <w:rFonts w:ascii="Arial" w:eastAsia="Calibri" w:hAnsi="Arial" w:cs="Arial"/>
          <w:b/>
          <w:bCs/>
          <w:sz w:val="22"/>
          <w:szCs w:val="22"/>
          <w:lang w:eastAsia="en-US"/>
        </w:rPr>
        <w:t>×2</w:t>
      </w:r>
      <w:r w:rsidR="00E14073">
        <w:rPr>
          <w:rFonts w:ascii="Arial" w:eastAsia="Calibri" w:hAnsi="Arial" w:cs="Arial"/>
          <w:b/>
          <w:bCs/>
          <w:sz w:val="22"/>
          <w:szCs w:val="22"/>
          <w:lang w:eastAsia="en-US"/>
        </w:rPr>
        <w:t>10</w:t>
      </w:r>
      <w:r w:rsidR="008860B0" w:rsidRPr="008860B0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, cena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3</w:t>
      </w:r>
      <w:r w:rsidR="00AC7E72">
        <w:rPr>
          <w:rFonts w:ascii="Arial" w:eastAsia="Calibri" w:hAnsi="Arial" w:cs="Arial"/>
          <w:b/>
          <w:bCs/>
          <w:sz w:val="22"/>
          <w:szCs w:val="22"/>
          <w:lang w:eastAsia="en-US"/>
        </w:rPr>
        <w:t>7</w:t>
      </w:r>
      <w:r w:rsidR="009F6610">
        <w:rPr>
          <w:rFonts w:ascii="Arial" w:eastAsia="Calibri" w:hAnsi="Arial" w:cs="Arial"/>
          <w:b/>
          <w:bCs/>
          <w:sz w:val="22"/>
          <w:szCs w:val="22"/>
          <w:lang w:eastAsia="en-US"/>
        </w:rPr>
        <w:t>9</w:t>
      </w:r>
      <w:r w:rsidR="008860B0" w:rsidRPr="008860B0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K</w:t>
      </w:r>
      <w:r w:rsidR="008860B0" w:rsidRPr="008860B0">
        <w:rPr>
          <w:rFonts w:ascii="Arial" w:eastAsia="Calibri" w:hAnsi="Arial" w:cs="Arial" w:hint="eastAsia"/>
          <w:b/>
          <w:bCs/>
          <w:sz w:val="22"/>
          <w:szCs w:val="22"/>
          <w:lang w:eastAsia="en-US"/>
        </w:rPr>
        <w:t>č</w:t>
      </w:r>
    </w:p>
    <w:p w:rsidR="00E1522D" w:rsidRDefault="00E1522D" w:rsidP="00717318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717318" w:rsidRPr="00717318" w:rsidRDefault="00717318" w:rsidP="00717318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17318">
        <w:rPr>
          <w:rFonts w:ascii="Arial" w:eastAsia="Calibri" w:hAnsi="Arial" w:cs="Arial"/>
          <w:b/>
          <w:bCs/>
          <w:sz w:val="22"/>
          <w:szCs w:val="22"/>
          <w:lang w:eastAsia="en-US"/>
        </w:rPr>
        <w:t>O autor</w:t>
      </w:r>
      <w:r w:rsidR="00E14073">
        <w:rPr>
          <w:rFonts w:ascii="Arial" w:eastAsia="Calibri" w:hAnsi="Arial" w:cs="Arial"/>
          <w:b/>
          <w:bCs/>
          <w:sz w:val="22"/>
          <w:szCs w:val="22"/>
          <w:lang w:eastAsia="en-US"/>
        </w:rPr>
        <w:t>ce</w:t>
      </w:r>
      <w:r w:rsidR="00E1522D">
        <w:rPr>
          <w:rFonts w:ascii="Arial" w:eastAsia="Calibri" w:hAnsi="Arial" w:cs="Arial"/>
          <w:b/>
          <w:bCs/>
          <w:sz w:val="22"/>
          <w:szCs w:val="22"/>
          <w:lang w:eastAsia="en-US"/>
        </w:rPr>
        <w:t>:</w:t>
      </w:r>
    </w:p>
    <w:p w:rsidR="00AC7E72" w:rsidRPr="00E14073" w:rsidRDefault="00E14073" w:rsidP="00AC7E72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1407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Megan </w:t>
      </w:r>
      <w:proofErr w:type="spellStart"/>
      <w:r w:rsidRPr="00E14073">
        <w:rPr>
          <w:rFonts w:ascii="Arial" w:eastAsia="Calibri" w:hAnsi="Arial" w:cs="Arial"/>
          <w:b/>
          <w:bCs/>
          <w:sz w:val="22"/>
          <w:szCs w:val="22"/>
          <w:lang w:eastAsia="en-US"/>
        </w:rPr>
        <w:t>Dalla-Camina</w:t>
      </w:r>
      <w:proofErr w:type="spellEnd"/>
      <w:r w:rsidRPr="00E1407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Pr="00E14073">
        <w:rPr>
          <w:rFonts w:ascii="Arial" w:eastAsia="Calibri" w:hAnsi="Arial" w:cs="Arial"/>
          <w:sz w:val="22"/>
          <w:szCs w:val="22"/>
          <w:lang w:eastAsia="en-US"/>
        </w:rPr>
        <w:t>je mentorka, autorka bestseller</w:t>
      </w:r>
      <w:r w:rsidRPr="00E14073">
        <w:rPr>
          <w:rFonts w:ascii="Arial" w:eastAsia="Calibri" w:hAnsi="Arial" w:cs="Arial" w:hint="eastAsia"/>
          <w:sz w:val="22"/>
          <w:szCs w:val="22"/>
          <w:lang w:eastAsia="en-US"/>
        </w:rPr>
        <w:t>ů</w:t>
      </w:r>
      <w:r w:rsidRPr="00E14073">
        <w:rPr>
          <w:rFonts w:ascii="Arial" w:eastAsia="Calibri" w:hAnsi="Arial" w:cs="Arial"/>
          <w:sz w:val="22"/>
          <w:szCs w:val="22"/>
          <w:lang w:eastAsia="en-US"/>
        </w:rPr>
        <w:t xml:space="preserve"> Lead </w:t>
      </w:r>
      <w:proofErr w:type="spellStart"/>
      <w:r w:rsidRPr="00E14073">
        <w:rPr>
          <w:rFonts w:ascii="Arial" w:eastAsia="Calibri" w:hAnsi="Arial" w:cs="Arial"/>
          <w:sz w:val="22"/>
          <w:szCs w:val="22"/>
          <w:lang w:eastAsia="en-US"/>
        </w:rPr>
        <w:t>Like</w:t>
      </w:r>
      <w:proofErr w:type="spellEnd"/>
      <w:r w:rsidRPr="00E14073">
        <w:rPr>
          <w:rFonts w:ascii="Arial" w:eastAsia="Calibri" w:hAnsi="Arial" w:cs="Arial"/>
          <w:sz w:val="22"/>
          <w:szCs w:val="22"/>
          <w:lang w:eastAsia="en-US"/>
        </w:rPr>
        <w:t xml:space="preserve"> A </w:t>
      </w:r>
      <w:proofErr w:type="spellStart"/>
      <w:r w:rsidRPr="00E14073">
        <w:rPr>
          <w:rFonts w:ascii="Arial" w:eastAsia="Calibri" w:hAnsi="Arial" w:cs="Arial"/>
          <w:sz w:val="22"/>
          <w:szCs w:val="22"/>
          <w:lang w:eastAsia="en-US"/>
        </w:rPr>
        <w:t>Woman</w:t>
      </w:r>
      <w:proofErr w:type="spellEnd"/>
      <w:r w:rsidRPr="00E14073">
        <w:rPr>
          <w:rFonts w:ascii="Arial" w:eastAsia="Calibri" w:hAnsi="Arial" w:cs="Arial"/>
          <w:sz w:val="22"/>
          <w:szCs w:val="22"/>
          <w:lang w:eastAsia="en-US"/>
        </w:rPr>
        <w:t xml:space="preserve"> (Šéfujte jako žena) a Jak získat doopravdy to, co chceme (Grada 2013) a oce</w:t>
      </w:r>
      <w:r w:rsidRPr="00E14073">
        <w:rPr>
          <w:rFonts w:ascii="Arial" w:eastAsia="Calibri" w:hAnsi="Arial" w:cs="Arial" w:hint="eastAsia"/>
          <w:sz w:val="22"/>
          <w:szCs w:val="22"/>
          <w:lang w:eastAsia="en-US"/>
        </w:rPr>
        <w:t>ň</w:t>
      </w:r>
      <w:r w:rsidRPr="00E14073">
        <w:rPr>
          <w:rFonts w:ascii="Arial" w:eastAsia="Calibri" w:hAnsi="Arial" w:cs="Arial"/>
          <w:sz w:val="22"/>
          <w:szCs w:val="22"/>
          <w:lang w:eastAsia="en-US"/>
        </w:rPr>
        <w:t>ovaná podnikatelka, která pomáhá ženám v r</w:t>
      </w:r>
      <w:r w:rsidRPr="00E14073">
        <w:rPr>
          <w:rFonts w:ascii="Arial" w:eastAsia="Calibri" w:hAnsi="Arial" w:cs="Arial" w:hint="eastAsia"/>
          <w:sz w:val="22"/>
          <w:szCs w:val="22"/>
          <w:lang w:eastAsia="en-US"/>
        </w:rPr>
        <w:t>ů</w:t>
      </w:r>
      <w:r w:rsidRPr="00E14073">
        <w:rPr>
          <w:rFonts w:ascii="Arial" w:eastAsia="Calibri" w:hAnsi="Arial" w:cs="Arial"/>
          <w:sz w:val="22"/>
          <w:szCs w:val="22"/>
          <w:lang w:eastAsia="en-US"/>
        </w:rPr>
        <w:t>stu. Vede je, aby si samy definovaly, co pro n</w:t>
      </w:r>
      <w:r w:rsidRPr="00E14073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E14073">
        <w:rPr>
          <w:rFonts w:ascii="Arial" w:eastAsia="Calibri" w:hAnsi="Arial" w:cs="Arial"/>
          <w:sz w:val="22"/>
          <w:szCs w:val="22"/>
          <w:lang w:eastAsia="en-US"/>
        </w:rPr>
        <w:t xml:space="preserve"> znamená úsp</w:t>
      </w:r>
      <w:r w:rsidRPr="00E14073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E14073">
        <w:rPr>
          <w:rFonts w:ascii="Arial" w:eastAsia="Calibri" w:hAnsi="Arial" w:cs="Arial"/>
          <w:sz w:val="22"/>
          <w:szCs w:val="22"/>
          <w:lang w:eastAsia="en-US"/>
        </w:rPr>
        <w:t>ch, aby pln</w:t>
      </w:r>
      <w:r w:rsidRPr="00E14073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E14073">
        <w:rPr>
          <w:rFonts w:ascii="Arial" w:eastAsia="Calibri" w:hAnsi="Arial" w:cs="Arial"/>
          <w:sz w:val="22"/>
          <w:szCs w:val="22"/>
          <w:lang w:eastAsia="en-US"/>
        </w:rPr>
        <w:t xml:space="preserve"> využily svou sílu a dokázaly </w:t>
      </w:r>
      <w:r w:rsidRPr="00E14073">
        <w:rPr>
          <w:rFonts w:ascii="Arial" w:eastAsia="Calibri" w:hAnsi="Arial" w:cs="Arial"/>
          <w:sz w:val="22"/>
          <w:szCs w:val="22"/>
          <w:lang w:eastAsia="en-US"/>
        </w:rPr>
        <w:lastRenderedPageBreak/>
        <w:t>aktivovat zm</w:t>
      </w:r>
      <w:r w:rsidRPr="00E14073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E14073">
        <w:rPr>
          <w:rFonts w:ascii="Arial" w:eastAsia="Calibri" w:hAnsi="Arial" w:cs="Arial"/>
          <w:sz w:val="22"/>
          <w:szCs w:val="22"/>
          <w:lang w:eastAsia="en-US"/>
        </w:rPr>
        <w:t>nu, po které touží. Její myšlenky zaznívají v médiích po celém sv</w:t>
      </w:r>
      <w:r w:rsidRPr="00E14073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E14073">
        <w:rPr>
          <w:rFonts w:ascii="Arial" w:eastAsia="Calibri" w:hAnsi="Arial" w:cs="Arial"/>
          <w:sz w:val="22"/>
          <w:szCs w:val="22"/>
          <w:lang w:eastAsia="en-US"/>
        </w:rPr>
        <w:t>t</w:t>
      </w:r>
      <w:r w:rsidRPr="00E14073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E14073">
        <w:rPr>
          <w:rFonts w:ascii="Arial" w:eastAsia="Calibri" w:hAnsi="Arial" w:cs="Arial"/>
          <w:sz w:val="22"/>
          <w:szCs w:val="22"/>
          <w:lang w:eastAsia="en-US"/>
        </w:rPr>
        <w:t xml:space="preserve"> v</w:t>
      </w:r>
      <w:r w:rsidRPr="00E14073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E14073">
        <w:rPr>
          <w:rFonts w:ascii="Arial" w:eastAsia="Calibri" w:hAnsi="Arial" w:cs="Arial"/>
          <w:sz w:val="22"/>
          <w:szCs w:val="22"/>
          <w:lang w:eastAsia="en-US"/>
        </w:rPr>
        <w:t>etn</w:t>
      </w:r>
      <w:r w:rsidRPr="00E14073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E1407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14073">
        <w:rPr>
          <w:rFonts w:ascii="Arial" w:eastAsia="Calibri" w:hAnsi="Arial" w:cs="Arial" w:hint="eastAsia"/>
          <w:sz w:val="22"/>
          <w:szCs w:val="22"/>
          <w:lang w:eastAsia="en-US"/>
        </w:rPr>
        <w:t>č</w:t>
      </w:r>
      <w:r w:rsidRPr="00E14073">
        <w:rPr>
          <w:rFonts w:ascii="Arial" w:eastAsia="Calibri" w:hAnsi="Arial" w:cs="Arial"/>
          <w:sz w:val="22"/>
          <w:szCs w:val="22"/>
          <w:lang w:eastAsia="en-US"/>
        </w:rPr>
        <w:t>asopis</w:t>
      </w:r>
      <w:r w:rsidRPr="00E14073">
        <w:rPr>
          <w:rFonts w:ascii="Arial" w:eastAsia="Calibri" w:hAnsi="Arial" w:cs="Arial" w:hint="eastAsia"/>
          <w:sz w:val="22"/>
          <w:szCs w:val="22"/>
          <w:lang w:eastAsia="en-US"/>
        </w:rPr>
        <w:t>ů</w:t>
      </w:r>
      <w:r w:rsidRPr="00E14073">
        <w:rPr>
          <w:rFonts w:ascii="Arial" w:eastAsia="Calibri" w:hAnsi="Arial" w:cs="Arial"/>
          <w:sz w:val="22"/>
          <w:szCs w:val="22"/>
          <w:lang w:eastAsia="en-US"/>
        </w:rPr>
        <w:t xml:space="preserve"> Elle, Marie Claire, </w:t>
      </w:r>
      <w:proofErr w:type="spellStart"/>
      <w:r w:rsidRPr="00E14073">
        <w:rPr>
          <w:rFonts w:ascii="Arial" w:eastAsia="Calibri" w:hAnsi="Arial" w:cs="Arial"/>
          <w:sz w:val="22"/>
          <w:szCs w:val="22"/>
          <w:lang w:eastAsia="en-US"/>
        </w:rPr>
        <w:t>Wellbeing</w:t>
      </w:r>
      <w:proofErr w:type="spellEnd"/>
      <w:r w:rsidRPr="00E1407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Pr="00E14073">
        <w:rPr>
          <w:rFonts w:ascii="Arial" w:eastAsia="Calibri" w:hAnsi="Arial" w:cs="Arial"/>
          <w:sz w:val="22"/>
          <w:szCs w:val="22"/>
          <w:lang w:eastAsia="en-US"/>
        </w:rPr>
        <w:t>Magazine</w:t>
      </w:r>
      <w:proofErr w:type="spellEnd"/>
      <w:r w:rsidRPr="00E14073">
        <w:rPr>
          <w:rFonts w:ascii="Arial" w:eastAsia="Calibri" w:hAnsi="Arial" w:cs="Arial"/>
          <w:sz w:val="22"/>
          <w:szCs w:val="22"/>
          <w:lang w:eastAsia="en-US"/>
        </w:rPr>
        <w:t xml:space="preserve"> a Fast </w:t>
      </w:r>
      <w:proofErr w:type="spellStart"/>
      <w:r w:rsidRPr="00E14073">
        <w:rPr>
          <w:rFonts w:ascii="Arial" w:eastAsia="Calibri" w:hAnsi="Arial" w:cs="Arial"/>
          <w:sz w:val="22"/>
          <w:szCs w:val="22"/>
          <w:lang w:eastAsia="en-US"/>
        </w:rPr>
        <w:t>Company</w:t>
      </w:r>
      <w:proofErr w:type="spellEnd"/>
      <w:r w:rsidRPr="00E14073">
        <w:rPr>
          <w:rFonts w:ascii="Arial" w:eastAsia="Calibri" w:hAnsi="Arial" w:cs="Arial"/>
          <w:sz w:val="22"/>
          <w:szCs w:val="22"/>
          <w:lang w:eastAsia="en-US"/>
        </w:rPr>
        <w:t>. Každý týden píše p</w:t>
      </w:r>
      <w:r w:rsidRPr="00E14073">
        <w:rPr>
          <w:rFonts w:ascii="Arial" w:eastAsia="Calibri" w:hAnsi="Arial" w:cs="Arial" w:hint="eastAsia"/>
          <w:sz w:val="22"/>
          <w:szCs w:val="22"/>
          <w:lang w:eastAsia="en-US"/>
        </w:rPr>
        <w:t>ří</w:t>
      </w:r>
      <w:r w:rsidRPr="00E14073">
        <w:rPr>
          <w:rFonts w:ascii="Arial" w:eastAsia="Calibri" w:hAnsi="Arial" w:cs="Arial"/>
          <w:sz w:val="22"/>
          <w:szCs w:val="22"/>
          <w:lang w:eastAsia="en-US"/>
        </w:rPr>
        <w:t>sp</w:t>
      </w:r>
      <w:r w:rsidRPr="00E14073">
        <w:rPr>
          <w:rFonts w:ascii="Arial" w:eastAsia="Calibri" w:hAnsi="Arial" w:cs="Arial" w:hint="eastAsia"/>
          <w:sz w:val="22"/>
          <w:szCs w:val="22"/>
          <w:lang w:eastAsia="en-US"/>
        </w:rPr>
        <w:t>ě</w:t>
      </w:r>
      <w:r w:rsidRPr="00E14073">
        <w:rPr>
          <w:rFonts w:ascii="Arial" w:eastAsia="Calibri" w:hAnsi="Arial" w:cs="Arial"/>
          <w:sz w:val="22"/>
          <w:szCs w:val="22"/>
          <w:lang w:eastAsia="en-US"/>
        </w:rPr>
        <w:t xml:space="preserve">vky na </w:t>
      </w:r>
      <w:hyperlink r:id="rId9" w:history="1">
        <w:r w:rsidRPr="00E14073">
          <w:rPr>
            <w:rStyle w:val="Hypertextovodkaz"/>
            <w:rFonts w:ascii="Arial" w:eastAsia="Calibri" w:hAnsi="Arial" w:cs="Arial"/>
            <w:sz w:val="22"/>
            <w:szCs w:val="22"/>
            <w:lang w:eastAsia="en-US"/>
          </w:rPr>
          <w:t>www.megandallacamina.com</w:t>
        </w:r>
      </w:hyperlink>
      <w:r w:rsidRPr="00E14073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E14073" w:rsidRDefault="00E14073" w:rsidP="00AC7E72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880DCF" w:rsidRPr="008860B0" w:rsidRDefault="00AC7E72" w:rsidP="008860B0">
      <w:pPr>
        <w:suppressAutoHyphens/>
        <w:autoSpaceDN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Ohlasy</w:t>
      </w:r>
      <w:r w:rsidR="00880DCF" w:rsidRPr="008860B0">
        <w:rPr>
          <w:rFonts w:ascii="Arial" w:eastAsia="Calibri" w:hAnsi="Arial" w:cs="Arial"/>
          <w:b/>
          <w:bCs/>
          <w:sz w:val="22"/>
          <w:szCs w:val="22"/>
          <w:lang w:eastAsia="en-US"/>
        </w:rPr>
        <w:t>:</w:t>
      </w:r>
    </w:p>
    <w:p w:rsidR="00E14073" w:rsidRDefault="00E14073" w:rsidP="00E14073">
      <w:pPr>
        <w:spacing w:line="36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bookmarkStart w:id="2" w:name="_Hlk17294437"/>
      <w:bookmarkStart w:id="3" w:name="_Hlk17294418"/>
      <w:r w:rsidRPr="00E14073">
        <w:rPr>
          <w:rFonts w:ascii="Arial" w:eastAsia="Calibri" w:hAnsi="Arial" w:cs="Arial"/>
          <w:i/>
          <w:iCs/>
          <w:sz w:val="22"/>
          <w:szCs w:val="22"/>
          <w:lang w:eastAsia="en-US"/>
        </w:rPr>
        <w:t>„Budoucnost je ženského rodu. A bude mít výrazn</w:t>
      </w:r>
      <w:r w:rsidRPr="00E14073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ě</w:t>
      </w:r>
      <w:r w:rsidRPr="00E14073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takovýto charakter. Cesta moderní ženy je brilantní cestovní mapa, která pom</w:t>
      </w:r>
      <w:r w:rsidRPr="00E14073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ůž</w:t>
      </w:r>
      <w:r w:rsidRPr="00E14073">
        <w:rPr>
          <w:rFonts w:ascii="Arial" w:eastAsia="Calibri" w:hAnsi="Arial" w:cs="Arial"/>
          <w:i/>
          <w:iCs/>
          <w:sz w:val="22"/>
          <w:szCs w:val="22"/>
          <w:lang w:eastAsia="en-US"/>
        </w:rPr>
        <w:t>e ženám na celém sv</w:t>
      </w:r>
      <w:r w:rsidRPr="00E14073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ě</w:t>
      </w:r>
      <w:r w:rsidRPr="00E14073">
        <w:rPr>
          <w:rFonts w:ascii="Arial" w:eastAsia="Calibri" w:hAnsi="Arial" w:cs="Arial"/>
          <w:i/>
          <w:iCs/>
          <w:sz w:val="22"/>
          <w:szCs w:val="22"/>
          <w:lang w:eastAsia="en-US"/>
        </w:rPr>
        <w:t>t</w:t>
      </w:r>
      <w:r w:rsidRPr="00E14073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ě</w:t>
      </w:r>
      <w:r w:rsidRPr="00E14073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uplatnit veškerý potenciál. Inspirující pravda, moudrost a láska, které tato kniha ší</w:t>
      </w:r>
      <w:r w:rsidRPr="00E14073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ří</w:t>
      </w:r>
      <w:r w:rsidRPr="00E14073">
        <w:rPr>
          <w:rFonts w:ascii="Arial" w:eastAsia="Calibri" w:hAnsi="Arial" w:cs="Arial"/>
          <w:i/>
          <w:iCs/>
          <w:sz w:val="22"/>
          <w:szCs w:val="22"/>
          <w:lang w:eastAsia="en-US"/>
        </w:rPr>
        <w:t>, jsou práv</w:t>
      </w:r>
      <w:r w:rsidRPr="00E14073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ě</w:t>
      </w:r>
      <w:r w:rsidRPr="00E14073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tím, co pot</w:t>
      </w:r>
      <w:r w:rsidRPr="00E14073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ř</w:t>
      </w:r>
      <w:r w:rsidRPr="00E14073">
        <w:rPr>
          <w:rFonts w:ascii="Arial" w:eastAsia="Calibri" w:hAnsi="Arial" w:cs="Arial"/>
          <w:i/>
          <w:iCs/>
          <w:sz w:val="22"/>
          <w:szCs w:val="22"/>
          <w:lang w:eastAsia="en-US"/>
        </w:rPr>
        <w:t>ebujeme, abychom op</w:t>
      </w:r>
      <w:r w:rsidRPr="00E14073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ě</w:t>
      </w:r>
      <w:r w:rsidRPr="00E14073">
        <w:rPr>
          <w:rFonts w:ascii="Arial" w:eastAsia="Calibri" w:hAnsi="Arial" w:cs="Arial"/>
          <w:i/>
          <w:iCs/>
          <w:sz w:val="22"/>
          <w:szCs w:val="22"/>
          <w:lang w:eastAsia="en-US"/>
        </w:rPr>
        <w:t>tovn</w:t>
      </w:r>
      <w:r w:rsidRPr="00E14073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ě</w:t>
      </w:r>
      <w:r w:rsidRPr="00E14073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dosáhly souladu s vlastní duší a dokázaly </w:t>
      </w:r>
      <w:r w:rsidRPr="00E14073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č</w:t>
      </w:r>
      <w:r w:rsidRPr="00E14073">
        <w:rPr>
          <w:rFonts w:ascii="Arial" w:eastAsia="Calibri" w:hAnsi="Arial" w:cs="Arial"/>
          <w:i/>
          <w:iCs/>
          <w:sz w:val="22"/>
          <w:szCs w:val="22"/>
          <w:lang w:eastAsia="en-US"/>
        </w:rPr>
        <w:t>erpat z posvátného proudu smysluplnosti, síly a geniality, k jejichž vyjád</w:t>
      </w:r>
      <w:r w:rsidRPr="00E14073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ř</w:t>
      </w:r>
      <w:r w:rsidRPr="00E14073">
        <w:rPr>
          <w:rFonts w:ascii="Arial" w:eastAsia="Calibri" w:hAnsi="Arial" w:cs="Arial"/>
          <w:i/>
          <w:iCs/>
          <w:sz w:val="22"/>
          <w:szCs w:val="22"/>
          <w:lang w:eastAsia="en-US"/>
        </w:rPr>
        <w:t>ení se všechny ženy narodily.“</w:t>
      </w:r>
      <w:r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E14073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–</w:t>
      </w:r>
      <w:r w:rsidRPr="00E14073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 xml:space="preserve"> Kelly </w:t>
      </w:r>
      <w:proofErr w:type="spellStart"/>
      <w:r w:rsidRPr="00E14073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Noonan</w:t>
      </w:r>
      <w:proofErr w:type="spellEnd"/>
      <w:r w:rsidRPr="00E14073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 xml:space="preserve"> </w:t>
      </w:r>
      <w:proofErr w:type="spellStart"/>
      <w:r w:rsidRPr="00E14073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Goresová</w:t>
      </w:r>
      <w:proofErr w:type="spellEnd"/>
      <w:r w:rsidRPr="00E14073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, spisovatelka, producentka a režisérka (Probu</w:t>
      </w:r>
      <w:r w:rsidRPr="00E14073">
        <w:rPr>
          <w:rFonts w:ascii="Arial" w:eastAsia="Calibri" w:hAnsi="Arial" w:cs="Arial" w:hint="eastAsia"/>
          <w:b/>
          <w:bCs/>
          <w:i/>
          <w:iCs/>
          <w:sz w:val="22"/>
          <w:szCs w:val="22"/>
          <w:lang w:eastAsia="en-US"/>
        </w:rPr>
        <w:t>ď</w:t>
      </w:r>
      <w:r w:rsidRPr="00E14073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te v sob</w:t>
      </w:r>
      <w:r w:rsidRPr="00E14073">
        <w:rPr>
          <w:rFonts w:ascii="Arial" w:eastAsia="Calibri" w:hAnsi="Arial" w:cs="Arial" w:hint="eastAsia"/>
          <w:b/>
          <w:bCs/>
          <w:i/>
          <w:iCs/>
          <w:sz w:val="22"/>
          <w:szCs w:val="22"/>
          <w:lang w:eastAsia="en-US"/>
        </w:rPr>
        <w:t>ě</w:t>
      </w:r>
      <w:r w:rsidRPr="00E14073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 xml:space="preserve"> sílu mocného lé</w:t>
      </w:r>
      <w:r w:rsidRPr="00E14073">
        <w:rPr>
          <w:rFonts w:ascii="Arial" w:eastAsia="Calibri" w:hAnsi="Arial" w:cs="Arial" w:hint="eastAsia"/>
          <w:b/>
          <w:bCs/>
          <w:i/>
          <w:iCs/>
          <w:sz w:val="22"/>
          <w:szCs w:val="22"/>
          <w:lang w:eastAsia="en-US"/>
        </w:rPr>
        <w:t>č</w:t>
      </w:r>
      <w:r w:rsidRPr="00E14073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itele, dokument HEAL od Netflixu)</w:t>
      </w:r>
    </w:p>
    <w:p w:rsidR="00E14073" w:rsidRPr="00E14073" w:rsidRDefault="00E14073" w:rsidP="00E14073">
      <w:pPr>
        <w:spacing w:line="36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</w:p>
    <w:p w:rsidR="00AC7E72" w:rsidRDefault="00E14073" w:rsidP="00E14073">
      <w:pPr>
        <w:spacing w:line="360" w:lineRule="auto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E14073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„</w:t>
      </w:r>
      <w:r w:rsidRPr="00E14073">
        <w:rPr>
          <w:rFonts w:ascii="Arial" w:eastAsia="Calibri" w:hAnsi="Arial" w:cs="Arial"/>
          <w:i/>
          <w:iCs/>
          <w:sz w:val="22"/>
          <w:szCs w:val="22"/>
          <w:lang w:eastAsia="en-US"/>
        </w:rPr>
        <w:t>Cesta moderní ženy se zabývá st</w:t>
      </w:r>
      <w:r w:rsidRPr="00E14073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ěž</w:t>
      </w:r>
      <w:r w:rsidRPr="00E14073">
        <w:rPr>
          <w:rFonts w:ascii="Arial" w:eastAsia="Calibri" w:hAnsi="Arial" w:cs="Arial"/>
          <w:i/>
          <w:iCs/>
          <w:sz w:val="22"/>
          <w:szCs w:val="22"/>
          <w:lang w:eastAsia="en-US"/>
        </w:rPr>
        <w:t>ejní otázkou, kterou si kladou ženy všude na sv</w:t>
      </w:r>
      <w:r w:rsidRPr="00E14073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ě</w:t>
      </w:r>
      <w:r w:rsidRPr="00E14073">
        <w:rPr>
          <w:rFonts w:ascii="Arial" w:eastAsia="Calibri" w:hAnsi="Arial" w:cs="Arial"/>
          <w:i/>
          <w:iCs/>
          <w:sz w:val="22"/>
          <w:szCs w:val="22"/>
          <w:lang w:eastAsia="en-US"/>
        </w:rPr>
        <w:t>t</w:t>
      </w:r>
      <w:r w:rsidRPr="00E14073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ě</w:t>
      </w:r>
      <w:r w:rsidRPr="00E14073">
        <w:rPr>
          <w:rFonts w:ascii="Arial" w:eastAsia="Calibri" w:hAnsi="Arial" w:cs="Arial"/>
          <w:i/>
          <w:iCs/>
          <w:sz w:val="22"/>
          <w:szCs w:val="22"/>
          <w:lang w:eastAsia="en-US"/>
        </w:rPr>
        <w:t>: jak m</w:t>
      </w:r>
      <w:r w:rsidRPr="00E14073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ůž</w:t>
      </w:r>
      <w:r w:rsidRPr="00E14073">
        <w:rPr>
          <w:rFonts w:ascii="Arial" w:eastAsia="Calibri" w:hAnsi="Arial" w:cs="Arial"/>
          <w:i/>
          <w:iCs/>
          <w:sz w:val="22"/>
          <w:szCs w:val="22"/>
          <w:lang w:eastAsia="en-US"/>
        </w:rPr>
        <w:t>eme najít coby ženy svou skute</w:t>
      </w:r>
      <w:r w:rsidRPr="00E14073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č</w:t>
      </w:r>
      <w:r w:rsidRPr="00E14073">
        <w:rPr>
          <w:rFonts w:ascii="Arial" w:eastAsia="Calibri" w:hAnsi="Arial" w:cs="Arial"/>
          <w:i/>
          <w:iCs/>
          <w:sz w:val="22"/>
          <w:szCs w:val="22"/>
          <w:lang w:eastAsia="en-US"/>
        </w:rPr>
        <w:t>nou sílu a žít smysluplný, ú</w:t>
      </w:r>
      <w:r w:rsidRPr="00E14073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č</w:t>
      </w:r>
      <w:r w:rsidRPr="00E14073">
        <w:rPr>
          <w:rFonts w:ascii="Arial" w:eastAsia="Calibri" w:hAnsi="Arial" w:cs="Arial"/>
          <w:i/>
          <w:iCs/>
          <w:sz w:val="22"/>
          <w:szCs w:val="22"/>
          <w:lang w:eastAsia="en-US"/>
        </w:rPr>
        <w:t>elný a š</w:t>
      </w:r>
      <w:r w:rsidRPr="00E14073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ť</w:t>
      </w:r>
      <w:r w:rsidRPr="00E14073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astný život? </w:t>
      </w:r>
      <w:proofErr w:type="spellStart"/>
      <w:r w:rsidRPr="00E14073">
        <w:rPr>
          <w:rFonts w:ascii="Arial" w:eastAsia="Calibri" w:hAnsi="Arial" w:cs="Arial"/>
          <w:i/>
          <w:iCs/>
          <w:sz w:val="22"/>
          <w:szCs w:val="22"/>
          <w:lang w:eastAsia="en-US"/>
        </w:rPr>
        <w:t>Meganina</w:t>
      </w:r>
      <w:proofErr w:type="spellEnd"/>
      <w:r w:rsidRPr="00E14073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moudrost se prodírá vším lomozem kolem nás a dospívá k zásadní pravd</w:t>
      </w:r>
      <w:r w:rsidRPr="00E14073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ě</w:t>
      </w:r>
      <w:r w:rsidRPr="00E14073">
        <w:rPr>
          <w:rFonts w:ascii="Arial" w:eastAsia="Calibri" w:hAnsi="Arial" w:cs="Arial"/>
          <w:i/>
          <w:iCs/>
          <w:sz w:val="22"/>
          <w:szCs w:val="22"/>
          <w:lang w:eastAsia="en-US"/>
        </w:rPr>
        <w:t>. M</w:t>
      </w:r>
      <w:r w:rsidRPr="00E14073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ůž</w:t>
      </w:r>
      <w:r w:rsidRPr="00E14073">
        <w:rPr>
          <w:rFonts w:ascii="Arial" w:eastAsia="Calibri" w:hAnsi="Arial" w:cs="Arial"/>
          <w:i/>
          <w:iCs/>
          <w:sz w:val="22"/>
          <w:szCs w:val="22"/>
          <w:lang w:eastAsia="en-US"/>
        </w:rPr>
        <w:t>eme si vytvo</w:t>
      </w:r>
      <w:r w:rsidRPr="00E14073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ř</w:t>
      </w:r>
      <w:r w:rsidRPr="00E14073">
        <w:rPr>
          <w:rFonts w:ascii="Arial" w:eastAsia="Calibri" w:hAnsi="Arial" w:cs="Arial"/>
          <w:i/>
          <w:iCs/>
          <w:sz w:val="22"/>
          <w:szCs w:val="22"/>
          <w:lang w:eastAsia="en-US"/>
        </w:rPr>
        <w:t>it jednodušší život. M</w:t>
      </w:r>
      <w:r w:rsidRPr="00E14073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ůž</w:t>
      </w:r>
      <w:r w:rsidRPr="00E14073">
        <w:rPr>
          <w:rFonts w:ascii="Arial" w:eastAsia="Calibri" w:hAnsi="Arial" w:cs="Arial"/>
          <w:i/>
          <w:iCs/>
          <w:sz w:val="22"/>
          <w:szCs w:val="22"/>
          <w:lang w:eastAsia="en-US"/>
        </w:rPr>
        <w:t>eme v sob</w:t>
      </w:r>
      <w:r w:rsidRPr="00E14073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ě</w:t>
      </w:r>
      <w:r w:rsidRPr="00E14073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probudit skute</w:t>
      </w:r>
      <w:r w:rsidRPr="00E14073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č</w:t>
      </w:r>
      <w:r w:rsidRPr="00E14073">
        <w:rPr>
          <w:rFonts w:ascii="Arial" w:eastAsia="Calibri" w:hAnsi="Arial" w:cs="Arial"/>
          <w:i/>
          <w:iCs/>
          <w:sz w:val="22"/>
          <w:szCs w:val="22"/>
          <w:lang w:eastAsia="en-US"/>
        </w:rPr>
        <w:t>ný potenciál. M</w:t>
      </w:r>
      <w:r w:rsidRPr="00E14073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ůž</w:t>
      </w:r>
      <w:r w:rsidRPr="00E14073">
        <w:rPr>
          <w:rFonts w:ascii="Arial" w:eastAsia="Calibri" w:hAnsi="Arial" w:cs="Arial"/>
          <w:i/>
          <w:iCs/>
          <w:sz w:val="22"/>
          <w:szCs w:val="22"/>
          <w:lang w:eastAsia="en-US"/>
        </w:rPr>
        <w:t>eme znovu definovat ženství. M</w:t>
      </w:r>
      <w:r w:rsidRPr="00E14073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ůž</w:t>
      </w:r>
      <w:r w:rsidRPr="00E14073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eme si nárokovat vlastní suverenitu. Pokud jste </w:t>
      </w:r>
      <w:r w:rsidRPr="00E14073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č</w:t>
      </w:r>
      <w:r w:rsidRPr="00E14073">
        <w:rPr>
          <w:rFonts w:ascii="Arial" w:eastAsia="Calibri" w:hAnsi="Arial" w:cs="Arial"/>
          <w:i/>
          <w:iCs/>
          <w:sz w:val="22"/>
          <w:szCs w:val="22"/>
          <w:lang w:eastAsia="en-US"/>
        </w:rPr>
        <w:t>ekaly na knihu, která vám pom</w:t>
      </w:r>
      <w:r w:rsidRPr="00E14073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ůž</w:t>
      </w:r>
      <w:r w:rsidRPr="00E14073">
        <w:rPr>
          <w:rFonts w:ascii="Arial" w:eastAsia="Calibri" w:hAnsi="Arial" w:cs="Arial"/>
          <w:i/>
          <w:iCs/>
          <w:sz w:val="22"/>
          <w:szCs w:val="22"/>
          <w:lang w:eastAsia="en-US"/>
        </w:rPr>
        <w:t>e dosáhnout vzestupu ve všech oblastech vašeho života a stát se ženou, jakou chcete být, je to práv</w:t>
      </w:r>
      <w:r w:rsidRPr="00E14073">
        <w:rPr>
          <w:rFonts w:ascii="Arial" w:eastAsia="Calibri" w:hAnsi="Arial" w:cs="Arial" w:hint="eastAsia"/>
          <w:i/>
          <w:iCs/>
          <w:sz w:val="22"/>
          <w:szCs w:val="22"/>
          <w:lang w:eastAsia="en-US"/>
        </w:rPr>
        <w:t>ě</w:t>
      </w:r>
      <w:r w:rsidRPr="00E14073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tato.“</w:t>
      </w:r>
      <w:r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E14073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–</w:t>
      </w:r>
      <w:r w:rsidRPr="00E14073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 xml:space="preserve"> Rebecca Campbell, autorka knih Karty sv</w:t>
      </w:r>
      <w:r w:rsidRPr="00E14073">
        <w:rPr>
          <w:rFonts w:ascii="Arial" w:eastAsia="Calibri" w:hAnsi="Arial" w:cs="Arial" w:hint="eastAsia"/>
          <w:b/>
          <w:bCs/>
          <w:i/>
          <w:iCs/>
          <w:sz w:val="22"/>
          <w:szCs w:val="22"/>
          <w:lang w:eastAsia="en-US"/>
        </w:rPr>
        <w:t>ě</w:t>
      </w:r>
      <w:r w:rsidRPr="00E14073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tla a Povsta</w:t>
      </w:r>
      <w:r w:rsidRPr="00E14073">
        <w:rPr>
          <w:rFonts w:ascii="Arial" w:eastAsia="Calibri" w:hAnsi="Arial" w:cs="Arial" w:hint="eastAsia"/>
          <w:b/>
          <w:bCs/>
          <w:i/>
          <w:iCs/>
          <w:sz w:val="22"/>
          <w:szCs w:val="22"/>
          <w:lang w:eastAsia="en-US"/>
        </w:rPr>
        <w:t>ň</w:t>
      </w:r>
      <w:r w:rsidRPr="00E14073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, sestro!</w:t>
      </w:r>
    </w:p>
    <w:p w:rsidR="00E14073" w:rsidRDefault="00E14073" w:rsidP="00E14073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217214" w:rsidRPr="007F5EB1" w:rsidRDefault="00217214" w:rsidP="008860B0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7F5EB1">
        <w:rPr>
          <w:rFonts w:ascii="Arial" w:hAnsi="Arial" w:cs="Arial"/>
          <w:b/>
          <w:color w:val="000000"/>
          <w:sz w:val="22"/>
          <w:szCs w:val="22"/>
        </w:rPr>
        <w:t>Kontaktní údaje:</w:t>
      </w:r>
    </w:p>
    <w:bookmarkEnd w:id="2"/>
    <w:bookmarkEnd w:id="3"/>
    <w:p w:rsidR="00A94CE5" w:rsidRPr="00A94CE5" w:rsidRDefault="00A94CE5" w:rsidP="008860B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94CE5">
        <w:rPr>
          <w:rFonts w:ascii="Arial" w:hAnsi="Arial" w:cs="Arial"/>
          <w:color w:val="000000"/>
          <w:sz w:val="22"/>
          <w:szCs w:val="22"/>
        </w:rPr>
        <w:t>Mgr. Zlata Biedermannová</w:t>
      </w:r>
    </w:p>
    <w:p w:rsidR="00A94CE5" w:rsidRPr="00A94CE5" w:rsidRDefault="00A94CE5" w:rsidP="008860B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proofErr w:type="spellStart"/>
      <w:r w:rsidRPr="00A94CE5">
        <w:rPr>
          <w:rFonts w:ascii="Arial" w:hAnsi="Arial" w:cs="Arial"/>
          <w:color w:val="000000"/>
          <w:sz w:val="22"/>
          <w:szCs w:val="22"/>
        </w:rPr>
        <w:t>Seen</w:t>
      </w:r>
      <w:proofErr w:type="spellEnd"/>
      <w:r w:rsidRPr="00A94CE5">
        <w:rPr>
          <w:rFonts w:ascii="Arial" w:hAnsi="Arial" w:cs="Arial"/>
          <w:color w:val="000000"/>
          <w:sz w:val="22"/>
          <w:szCs w:val="22"/>
        </w:rPr>
        <w:t xml:space="preserve"> Media, s.r.o.</w:t>
      </w:r>
    </w:p>
    <w:p w:rsidR="00A94CE5" w:rsidRPr="00A94CE5" w:rsidRDefault="00A94CE5" w:rsidP="008860B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94CE5">
        <w:rPr>
          <w:rFonts w:ascii="Arial" w:hAnsi="Arial" w:cs="Arial"/>
          <w:color w:val="000000"/>
          <w:sz w:val="22"/>
          <w:szCs w:val="22"/>
        </w:rPr>
        <w:t>E: zb@seenmedia.cz</w:t>
      </w:r>
    </w:p>
    <w:p w:rsidR="00A94CE5" w:rsidRPr="00A94CE5" w:rsidRDefault="00A94CE5" w:rsidP="008860B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A94CE5">
        <w:rPr>
          <w:rFonts w:ascii="Arial" w:hAnsi="Arial" w:cs="Arial"/>
          <w:color w:val="000000"/>
          <w:sz w:val="22"/>
          <w:szCs w:val="22"/>
        </w:rPr>
        <w:t>M: +420 737 583 136</w:t>
      </w:r>
    </w:p>
    <w:p w:rsidR="00217214" w:rsidRPr="007F5EB1" w:rsidRDefault="00217214" w:rsidP="008860B0">
      <w:pPr>
        <w:spacing w:line="360" w:lineRule="auto"/>
        <w:rPr>
          <w:rFonts w:ascii="Arial" w:hAnsi="Arial" w:cs="Arial"/>
          <w:sz w:val="22"/>
          <w:szCs w:val="22"/>
        </w:rPr>
      </w:pPr>
      <w:r w:rsidRPr="007F5EB1">
        <w:rPr>
          <w:rFonts w:ascii="Arial" w:hAnsi="Arial" w:cs="Arial"/>
          <w:color w:val="000000"/>
          <w:sz w:val="22"/>
          <w:szCs w:val="22"/>
        </w:rPr>
        <w:t xml:space="preserve">web: </w:t>
      </w:r>
      <w:hyperlink r:id="rId10" w:history="1">
        <w:r w:rsidRPr="007F5EB1">
          <w:rPr>
            <w:rStyle w:val="Hypertextovodkaz"/>
            <w:rFonts w:ascii="Arial" w:hAnsi="Arial" w:cs="Arial"/>
            <w:sz w:val="22"/>
            <w:szCs w:val="22"/>
          </w:rPr>
          <w:t>http://www.grada.cz/</w:t>
        </w:r>
      </w:hyperlink>
    </w:p>
    <w:sectPr w:rsidR="00217214" w:rsidRPr="007F5EB1" w:rsidSect="00BA7ED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11E4B" w:rsidRDefault="00511E4B">
      <w:r>
        <w:separator/>
      </w:r>
    </w:p>
  </w:endnote>
  <w:endnote w:type="continuationSeparator" w:id="0">
    <w:p w:rsidR="00511E4B" w:rsidRDefault="00511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C2620" w:rsidRDefault="006C26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3391F" w:rsidRPr="000C2FCE" w:rsidRDefault="00931EB6" w:rsidP="000C2FCE">
    <w:pPr>
      <w:pStyle w:val="Zpa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-193040</wp:posOffset>
          </wp:positionH>
          <wp:positionV relativeFrom="paragraph">
            <wp:posOffset>-944245</wp:posOffset>
          </wp:positionV>
          <wp:extent cx="6449695" cy="985520"/>
          <wp:effectExtent l="0" t="0" r="0" b="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211D3" w:rsidRDefault="00931EB6">
    <w:pPr>
      <w:pStyle w:val="Zpat"/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9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11E4B" w:rsidRDefault="00511E4B">
      <w:r>
        <w:separator/>
      </w:r>
    </w:p>
  </w:footnote>
  <w:footnote w:type="continuationSeparator" w:id="0">
    <w:p w:rsidR="00511E4B" w:rsidRDefault="00511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C2620" w:rsidRDefault="006C26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0B9B" w:rsidRDefault="004F0B9B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</w:p>
  <w:p w:rsidR="004F0B9B" w:rsidRPr="00C23107" w:rsidRDefault="00931EB6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>
      <w:rPr>
        <w:rFonts w:ascii="Arial" w:hAnsi="Arial"/>
        <w:noProof/>
        <w:color w:val="7F7F7F"/>
        <w:sz w:val="24"/>
        <w:szCs w:val="2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-234315</wp:posOffset>
          </wp:positionV>
          <wp:extent cx="1062990" cy="792480"/>
          <wp:effectExtent l="0" t="0" r="0" b="0"/>
          <wp:wrapNone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9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0B9B" w:rsidRPr="00C23107">
      <w:rPr>
        <w:rFonts w:ascii="Arial" w:hAnsi="Arial"/>
        <w:color w:val="7F7F7F"/>
        <w:sz w:val="24"/>
        <w:szCs w:val="24"/>
      </w:rPr>
      <w:tab/>
    </w:r>
  </w:p>
  <w:p w:rsidR="004F0B9B" w:rsidRDefault="00931EB6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 w:rsidRPr="00C2310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4144" behindDoc="0" locked="0" layoutInCell="0" allowOverlap="1">
              <wp:simplePos x="0" y="0"/>
              <wp:positionH relativeFrom="column">
                <wp:posOffset>1210945</wp:posOffset>
              </wp:positionH>
              <wp:positionV relativeFrom="paragraph">
                <wp:posOffset>280035</wp:posOffset>
              </wp:positionV>
              <wp:extent cx="5048250" cy="4445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48250" cy="44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FDA3A4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35pt,22.05pt" to="492.8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1196975</wp:posOffset>
              </wp:positionH>
              <wp:positionV relativeFrom="paragraph">
                <wp:posOffset>8890</wp:posOffset>
              </wp:positionV>
              <wp:extent cx="2519680" cy="3175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23107" w:rsidRDefault="00750FA0"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Život mezi řádky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4.25pt;margin-top:.7pt;width:198.4pt;height:25pt;z-index:2516551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" strokecolor="white">
              <v:fill opacity="0"/>
              <v:textbox inset="0,0,0,0">
                <w:txbxContent>
                  <w:p w:rsidR="00C23107" w:rsidRDefault="00750FA0"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Život mezi řádky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211D3" w:rsidRDefault="00931EB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11D3" w:rsidRPr="00C23107" w:rsidRDefault="00D211D3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:rsidR="00D211D3" w:rsidRDefault="00D211D3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" strokecolor="white">
              <v:fill opacity="0"/>
              <v:textbox inset="0,0,0,0">
                <w:txbxContent>
                  <w:p w:rsidR="00D211D3" w:rsidRPr="00C23107" w:rsidRDefault="00D211D3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:rsidR="00D211D3" w:rsidRDefault="00D211D3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1419225</wp:posOffset>
              </wp:positionH>
              <wp:positionV relativeFrom="paragraph">
                <wp:posOffset>715010</wp:posOffset>
              </wp:positionV>
              <wp:extent cx="517652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DC9AF6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10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251CA"/>
    <w:multiLevelType w:val="hybridMultilevel"/>
    <w:tmpl w:val="E98AD226"/>
    <w:lvl w:ilvl="0" w:tplc="040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866B0"/>
    <w:multiLevelType w:val="hybridMultilevel"/>
    <w:tmpl w:val="6F1A923C"/>
    <w:lvl w:ilvl="0" w:tplc="7AF2260A">
      <w:numFmt w:val="bullet"/>
      <w:lvlText w:val="·"/>
      <w:lvlJc w:val="left"/>
      <w:pPr>
        <w:ind w:left="1080" w:hanging="720"/>
      </w:pPr>
      <w:rPr>
        <w:rFonts w:ascii="MS Mincho" w:eastAsia="MS Mincho" w:hAnsi="MS Mincho" w:cs="Arial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B0698"/>
    <w:multiLevelType w:val="hybridMultilevel"/>
    <w:tmpl w:val="5C5A66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472F8"/>
    <w:multiLevelType w:val="hybridMultilevel"/>
    <w:tmpl w:val="9B266C00"/>
    <w:lvl w:ilvl="0" w:tplc="7AF2260A">
      <w:numFmt w:val="bullet"/>
      <w:lvlText w:val="·"/>
      <w:lvlJc w:val="left"/>
      <w:pPr>
        <w:ind w:left="1080" w:hanging="720"/>
      </w:pPr>
      <w:rPr>
        <w:rFonts w:ascii="MS Mincho" w:eastAsia="MS Mincho" w:hAnsi="MS Mincho" w:cs="Arial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031D5"/>
    <w:multiLevelType w:val="hybridMultilevel"/>
    <w:tmpl w:val="CFD600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B6CFA"/>
    <w:multiLevelType w:val="hybridMultilevel"/>
    <w:tmpl w:val="1D5472D8"/>
    <w:lvl w:ilvl="0" w:tplc="7AF2260A">
      <w:numFmt w:val="bullet"/>
      <w:lvlText w:val="·"/>
      <w:lvlJc w:val="left"/>
      <w:pPr>
        <w:ind w:left="1440" w:hanging="720"/>
      </w:pPr>
      <w:rPr>
        <w:rFonts w:ascii="MS Mincho" w:eastAsia="MS Mincho" w:hAnsi="MS Mincho" w:cs="Arial" w:hint="eastAsia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40F2BFC"/>
    <w:multiLevelType w:val="hybridMultilevel"/>
    <w:tmpl w:val="464426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EB6"/>
    <w:rsid w:val="00047250"/>
    <w:rsid w:val="00062100"/>
    <w:rsid w:val="00072F33"/>
    <w:rsid w:val="000A4500"/>
    <w:rsid w:val="000A5C4E"/>
    <w:rsid w:val="000B687A"/>
    <w:rsid w:val="000C1A21"/>
    <w:rsid w:val="000C2FCE"/>
    <w:rsid w:val="000E6B49"/>
    <w:rsid w:val="00125472"/>
    <w:rsid w:val="00132D57"/>
    <w:rsid w:val="00154EA6"/>
    <w:rsid w:val="00180B3E"/>
    <w:rsid w:val="001D0E5A"/>
    <w:rsid w:val="001F2018"/>
    <w:rsid w:val="00202DC9"/>
    <w:rsid w:val="00217214"/>
    <w:rsid w:val="00220AF7"/>
    <w:rsid w:val="00235CDA"/>
    <w:rsid w:val="002464BD"/>
    <w:rsid w:val="00260601"/>
    <w:rsid w:val="003048AE"/>
    <w:rsid w:val="00333F7C"/>
    <w:rsid w:val="003500A8"/>
    <w:rsid w:val="0037384B"/>
    <w:rsid w:val="003A5595"/>
    <w:rsid w:val="003C1FC5"/>
    <w:rsid w:val="00414B0A"/>
    <w:rsid w:val="00421AEE"/>
    <w:rsid w:val="00432019"/>
    <w:rsid w:val="0043682C"/>
    <w:rsid w:val="00441692"/>
    <w:rsid w:val="0049599C"/>
    <w:rsid w:val="004A523A"/>
    <w:rsid w:val="004D0ADE"/>
    <w:rsid w:val="004F0B9B"/>
    <w:rsid w:val="00500853"/>
    <w:rsid w:val="005049E4"/>
    <w:rsid w:val="00511E4B"/>
    <w:rsid w:val="00515363"/>
    <w:rsid w:val="00531C2D"/>
    <w:rsid w:val="00592011"/>
    <w:rsid w:val="005D1122"/>
    <w:rsid w:val="005D419D"/>
    <w:rsid w:val="005D4A58"/>
    <w:rsid w:val="005F66FA"/>
    <w:rsid w:val="0063391F"/>
    <w:rsid w:val="00682033"/>
    <w:rsid w:val="00685481"/>
    <w:rsid w:val="00691C59"/>
    <w:rsid w:val="006A4398"/>
    <w:rsid w:val="006B04E4"/>
    <w:rsid w:val="006C2620"/>
    <w:rsid w:val="00717318"/>
    <w:rsid w:val="00725E30"/>
    <w:rsid w:val="00747514"/>
    <w:rsid w:val="00750FA0"/>
    <w:rsid w:val="0075178C"/>
    <w:rsid w:val="0076673B"/>
    <w:rsid w:val="007D367E"/>
    <w:rsid w:val="007E3E82"/>
    <w:rsid w:val="007E7CD3"/>
    <w:rsid w:val="007F5EB1"/>
    <w:rsid w:val="00837260"/>
    <w:rsid w:val="008510A9"/>
    <w:rsid w:val="008639DC"/>
    <w:rsid w:val="008650CF"/>
    <w:rsid w:val="00880DCF"/>
    <w:rsid w:val="008860B0"/>
    <w:rsid w:val="00890DB4"/>
    <w:rsid w:val="008949B0"/>
    <w:rsid w:val="00894F97"/>
    <w:rsid w:val="008A4407"/>
    <w:rsid w:val="008C3F95"/>
    <w:rsid w:val="008E008E"/>
    <w:rsid w:val="008F2489"/>
    <w:rsid w:val="009204B6"/>
    <w:rsid w:val="00931EB6"/>
    <w:rsid w:val="009559BC"/>
    <w:rsid w:val="009632EF"/>
    <w:rsid w:val="00971EE9"/>
    <w:rsid w:val="00980DCA"/>
    <w:rsid w:val="0098529E"/>
    <w:rsid w:val="00996368"/>
    <w:rsid w:val="009A5D91"/>
    <w:rsid w:val="009C3919"/>
    <w:rsid w:val="009E67EF"/>
    <w:rsid w:val="009F6610"/>
    <w:rsid w:val="00A6233C"/>
    <w:rsid w:val="00A71405"/>
    <w:rsid w:val="00A727EA"/>
    <w:rsid w:val="00A81C5F"/>
    <w:rsid w:val="00A94CE5"/>
    <w:rsid w:val="00AA2902"/>
    <w:rsid w:val="00AA628F"/>
    <w:rsid w:val="00AC7E72"/>
    <w:rsid w:val="00B2030D"/>
    <w:rsid w:val="00B3503E"/>
    <w:rsid w:val="00B5021A"/>
    <w:rsid w:val="00B648A0"/>
    <w:rsid w:val="00B65DF1"/>
    <w:rsid w:val="00B7316C"/>
    <w:rsid w:val="00B83DF8"/>
    <w:rsid w:val="00BA5EB7"/>
    <w:rsid w:val="00BA7ED0"/>
    <w:rsid w:val="00BC0662"/>
    <w:rsid w:val="00BF591A"/>
    <w:rsid w:val="00C000EC"/>
    <w:rsid w:val="00C016B8"/>
    <w:rsid w:val="00C22811"/>
    <w:rsid w:val="00C23107"/>
    <w:rsid w:val="00C27DD5"/>
    <w:rsid w:val="00C40338"/>
    <w:rsid w:val="00C57A01"/>
    <w:rsid w:val="00C8302B"/>
    <w:rsid w:val="00CB702A"/>
    <w:rsid w:val="00CC3EC1"/>
    <w:rsid w:val="00CE04A4"/>
    <w:rsid w:val="00D02FFD"/>
    <w:rsid w:val="00D1278B"/>
    <w:rsid w:val="00D211D3"/>
    <w:rsid w:val="00D37B0D"/>
    <w:rsid w:val="00D60A99"/>
    <w:rsid w:val="00D61D03"/>
    <w:rsid w:val="00DC2B09"/>
    <w:rsid w:val="00DD4783"/>
    <w:rsid w:val="00DF75A0"/>
    <w:rsid w:val="00E06164"/>
    <w:rsid w:val="00E14073"/>
    <w:rsid w:val="00E1522D"/>
    <w:rsid w:val="00E16870"/>
    <w:rsid w:val="00E20327"/>
    <w:rsid w:val="00E20E18"/>
    <w:rsid w:val="00E272F9"/>
    <w:rsid w:val="00E649D4"/>
    <w:rsid w:val="00E70AC3"/>
    <w:rsid w:val="00ED680E"/>
    <w:rsid w:val="00F04100"/>
    <w:rsid w:val="00F502F5"/>
    <w:rsid w:val="00F64D38"/>
    <w:rsid w:val="00FB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13CA16"/>
  <w15:chartTrackingRefBased/>
  <w15:docId w15:val="{5FF2BE91-F284-4376-9AE2-EA537A2C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E3E82"/>
    <w:rPr>
      <w:rFonts w:ascii="Wide Latin" w:hAnsi="Wide Latin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A94CE5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31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grada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gandallacamina.co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arkaS\Vzory\TZ_Grada-Metafor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AE66A-FE80-40F4-9DAE-2E1FAE997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TZ_Grada-Metafora</Template>
  <TotalTime>0</TotalTime>
  <Pages>2</Pages>
  <Words>467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3219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458798</vt:i4>
      </vt:variant>
      <vt:variant>
        <vt:i4>3</vt:i4>
      </vt:variant>
      <vt:variant>
        <vt:i4>0</vt:i4>
      </vt:variant>
      <vt:variant>
        <vt:i4>5</vt:i4>
      </vt:variant>
      <vt:variant>
        <vt:lpwstr>mailto:feldekova@grada.cz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ssi</dc:creator>
  <cp:keywords/>
  <cp:lastModifiedBy>Táňa Lálová</cp:lastModifiedBy>
  <cp:revision>4</cp:revision>
  <cp:lastPrinted>2005-11-10T11:15:00Z</cp:lastPrinted>
  <dcterms:created xsi:type="dcterms:W3CDTF">2020-08-07T11:07:00Z</dcterms:created>
  <dcterms:modified xsi:type="dcterms:W3CDTF">2020-08-07T13:24:00Z</dcterms:modified>
</cp:coreProperties>
</file>