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1" w:rsidRPr="00CC3EC1" w:rsidRDefault="006207D5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</w:pPr>
      <w:bookmarkStart w:id="0" w:name="_Hlk18324948"/>
      <w:r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  <w:t>FOTOGRAFIE</w:t>
      </w:r>
    </w:p>
    <w:p w:rsidR="00CC3EC1" w:rsidRPr="00260601" w:rsidRDefault="006207D5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RODINNÁ TAJEMSTVÍ A LÁSKA V PŘÍBĚHU NESOUCÍM SE PŘES DVĚ GENERACE…</w:t>
      </w:r>
    </w:p>
    <w:p w:rsidR="00C57A01" w:rsidRDefault="00C57A01" w:rsidP="00C57A01">
      <w:pPr>
        <w:spacing w:after="160" w:line="259" w:lineRule="auto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C57A01" w:rsidRPr="00DD4783" w:rsidRDefault="006207D5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Praha, </w:t>
      </w:r>
      <w:r w:rsidR="00CC3EC1">
        <w:rPr>
          <w:rFonts w:ascii="Times New Roman" w:eastAsia="Calibri" w:hAnsi="Times New Roman"/>
          <w:bCs/>
          <w:i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. listopadu</w:t>
      </w:r>
      <w:r w:rsidR="00C57A01"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2019</w:t>
      </w:r>
    </w:p>
    <w:p w:rsidR="006207D5" w:rsidRPr="006207D5" w:rsidRDefault="006207D5" w:rsidP="006207D5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07D5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Fotografie</w:t>
      </w:r>
      <w:r w:rsidRPr="006207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je román plný emocí. Autorka čtenáře přenáší mezi dvěma vypravěčkami a časovými obdobími – mezi Rachael a Sophií, mezi Itálií 50. let a Anglií současnosti. Zatímco Rachael hledá po emigraci své místo na světě, Sophie má zdánlivě vše, po čem může toužit. Jejich životy jsou ale propojenější, než by se zpočátku mohlo zdát.</w:t>
      </w:r>
    </w:p>
    <w:p w:rsidR="006207D5" w:rsidRDefault="006207D5" w:rsidP="00CC3EC1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5CDA" w:rsidRDefault="006207D5" w:rsidP="006207D5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17294481"/>
      <w:r w:rsidRPr="006207D5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E345AE" wp14:editId="63F4CEB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70530" cy="4743450"/>
            <wp:effectExtent l="0" t="0" r="1270" b="0"/>
            <wp:wrapThrough wrapText="bothSides">
              <wp:wrapPolygon edited="0">
                <wp:start x="0" y="0"/>
                <wp:lineTo x="0" y="21513"/>
                <wp:lineTo x="21471" y="21513"/>
                <wp:lineTo x="21471" y="0"/>
                <wp:lineTo x="0" y="0"/>
              </wp:wrapPolygon>
            </wp:wrapThrough>
            <wp:docPr id="5" name="Obrázek 5" descr="T:\SarkaS\METAFORA\Fotografie\Fotografie - podklady\Fotogra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rkaS\METAFORA\Fotografie\Fotografie - podklady\Fotograf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C1" w:rsidRPr="00CC3EC1">
        <w:rPr>
          <w:rFonts w:ascii="Times New Roman" w:hAnsi="Times New Roman"/>
          <w:b/>
          <w:sz w:val="24"/>
          <w:szCs w:val="24"/>
          <w:lang w:eastAsia="en-US"/>
        </w:rPr>
        <w:t>DVĚ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ŽENY, DVA OSUDY. LÁSKA I ZTRÁTA V DOJEMNÉM PŘÍBĚHU…</w:t>
      </w:r>
    </w:p>
    <w:p w:rsidR="006207D5" w:rsidRPr="006207D5" w:rsidRDefault="006207D5" w:rsidP="006207D5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1"/>
    <w:bookmarkEnd w:id="0"/>
    <w:p w:rsidR="006207D5" w:rsidRPr="006207D5" w:rsidRDefault="006207D5" w:rsidP="006207D5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764CA">
        <w:rPr>
          <w:rFonts w:ascii="Times New Roman" w:eastAsia="Calibri" w:hAnsi="Times New Roman"/>
          <w:bCs/>
          <w:i/>
          <w:sz w:val="22"/>
          <w:szCs w:val="22"/>
          <w:lang w:eastAsia="en-US"/>
        </w:rPr>
        <w:t>Itálie, 1958:</w:t>
      </w:r>
      <w:r w:rsidRPr="006207D5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Rachael je mladá vdova, která po neúspěšném maďarském povstání v roce 1956 nachází spolu se svým otcem azyl v Anglii. Dlouho bojovala o přežití, nevěděla, kde má domov ani komu může důvěřovat, a až když doprovází otce archeologa za prací na prosluněnou Sardinii, nachází místo, kde se cítí v bezpečí. Rachael zde prožívá bezstarostné léto, zapomene na stíny minulosti a zamiluje se. Nepřinese jí však nově nalezené štěstí jenom další zklamání?</w:t>
      </w:r>
    </w:p>
    <w:p w:rsidR="006207D5" w:rsidRPr="006207D5" w:rsidRDefault="006207D5" w:rsidP="006207D5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764CA">
        <w:rPr>
          <w:rFonts w:ascii="Times New Roman" w:eastAsia="Calibri" w:hAnsi="Times New Roman"/>
          <w:bCs/>
          <w:i/>
          <w:sz w:val="22"/>
          <w:szCs w:val="22"/>
          <w:lang w:eastAsia="en-US"/>
        </w:rPr>
        <w:t>Anglie, 2017:</w:t>
      </w:r>
      <w:r w:rsidRPr="006207D5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Sophie má pohledného manžela, úžasný dům na anglickém venkově a úspěšnou kariéru antropoložky. Když se v důsledku nenaplněné touhy po dítěti začnou v jejím manželství objevovat trhliny, upne se na svoji práci a útěchu hledá i ve vzpomínkách na dětství a na svou milovanou babičku Rachael. Jednoho dne objeví v jejím starém sekretáři fotografii mladého muže a hedvábný náramek. Pustí se do pátrání, které odhalí neobyčejný příběh babiččiny minulosti a tajemství, které má moc změnit jí život…</w:t>
      </w:r>
    </w:p>
    <w:p w:rsidR="006207D5" w:rsidRPr="006207D5" w:rsidRDefault="006207D5" w:rsidP="006207D5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6207D5">
        <w:rPr>
          <w:rFonts w:ascii="Times New Roman" w:eastAsia="Calibri" w:hAnsi="Times New Roman"/>
          <w:bCs/>
          <w:i/>
          <w:iCs/>
          <w:sz w:val="22"/>
          <w:szCs w:val="22"/>
          <w:lang w:eastAsia="en-US"/>
        </w:rPr>
        <w:t>Fotografie</w:t>
      </w:r>
      <w:r w:rsidRPr="006207D5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je naprosto strhující a neodolatelný příběh lásky, ztráty a rodinného tajemství klenoucího se přes generace.</w:t>
      </w:r>
    </w:p>
    <w:p w:rsidR="00CC3EC1" w:rsidRPr="006207D5" w:rsidRDefault="00515F50" w:rsidP="006207D5">
      <w:pPr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464</w:t>
      </w:r>
      <w:bookmarkStart w:id="2" w:name="_GoBack"/>
      <w:bookmarkEnd w:id="2"/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stran, formát 129 x 206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>, pevná vazba s přebal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em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CC3EC1">
        <w:rPr>
          <w:rFonts w:ascii="Times New Roman" w:hAnsi="Times New Roman"/>
          <w:b/>
          <w:bCs/>
          <w:color w:val="000000"/>
          <w:sz w:val="24"/>
          <w:szCs w:val="24"/>
        </w:rPr>
        <w:t>cena 399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</w:t>
      </w:r>
      <w:r w:rsidR="00CC3EC1">
        <w:rPr>
          <w:rFonts w:ascii="Times New Roman" w:hAnsi="Times New Roman"/>
          <w:b/>
          <w:bCs/>
          <w:color w:val="000000"/>
          <w:sz w:val="24"/>
          <w:szCs w:val="24"/>
        </w:rPr>
        <w:t xml:space="preserve"> / 18,43 EUR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 </w:t>
      </w:r>
      <w:r w:rsidRPr="00D37B0D">
        <w:rPr>
          <w:rFonts w:ascii="Times New Roman" w:hAnsi="Times New Roman"/>
          <w:b/>
          <w:bCs/>
          <w:color w:val="000000"/>
          <w:sz w:val="24"/>
          <w:szCs w:val="24"/>
        </w:rPr>
        <w:t>autorce:</w:t>
      </w:r>
    </w:p>
    <w:p w:rsidR="002464BD" w:rsidRDefault="00E764CA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3" w:name="_Hlk17294437"/>
      <w:r w:rsidRPr="00E764CA">
        <w:rPr>
          <w:rFonts w:ascii="Times New Roman" w:hAnsi="Times New Roman"/>
          <w:color w:val="000000"/>
          <w:sz w:val="24"/>
          <w:szCs w:val="24"/>
        </w:rPr>
        <w:t xml:space="preserve">Debbie Rixová je britská spisovatelka, televizní moderátorka zpráv, dokumentárních i zábavných pořadů a producentka. Je autorkou čtyř historických románů, za předposlední titul </w:t>
      </w:r>
      <w:r w:rsidRPr="00E764CA">
        <w:rPr>
          <w:rFonts w:ascii="Times New Roman" w:hAnsi="Times New Roman"/>
          <w:i/>
          <w:color w:val="000000"/>
          <w:sz w:val="24"/>
          <w:szCs w:val="24"/>
        </w:rPr>
        <w:t xml:space="preserve">Hedvábníkova žena </w:t>
      </w:r>
      <w:r w:rsidRPr="00E764CA">
        <w:rPr>
          <w:rFonts w:ascii="Times New Roman" w:hAnsi="Times New Roman"/>
          <w:color w:val="000000"/>
          <w:sz w:val="24"/>
          <w:szCs w:val="24"/>
        </w:rPr>
        <w:t>(</w:t>
      </w:r>
      <w:r w:rsidRPr="00E764CA">
        <w:rPr>
          <w:rFonts w:ascii="Times New Roman" w:hAnsi="Times New Roman"/>
          <w:i/>
          <w:iCs/>
          <w:color w:val="000000"/>
          <w:sz w:val="24"/>
          <w:szCs w:val="24"/>
        </w:rPr>
        <w:t>The Silk Weaver´s Wife</w:t>
      </w:r>
      <w:r w:rsidRPr="00E764CA">
        <w:rPr>
          <w:rFonts w:ascii="Times New Roman" w:hAnsi="Times New Roman"/>
          <w:color w:val="000000"/>
          <w:sz w:val="24"/>
          <w:szCs w:val="24"/>
        </w:rPr>
        <w:t xml:space="preserve">, 2017) se v roce 2018 dostala do užšího výběru na cenu britské Asociace autorů romantických románů (RNA) v kategorii Historický román. </w:t>
      </w:r>
    </w:p>
    <w:p w:rsidR="00E764CA" w:rsidRPr="00E764CA" w:rsidRDefault="00E764CA" w:rsidP="00D37B0D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9559BC" w:rsidRPr="00E272F9" w:rsidRDefault="00E272F9" w:rsidP="00D37B0D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272F9">
        <w:rPr>
          <w:rFonts w:ascii="Times New Roman" w:hAnsi="Times New Roman"/>
          <w:b/>
          <w:color w:val="000000"/>
          <w:sz w:val="24"/>
          <w:szCs w:val="24"/>
        </w:rPr>
        <w:t>Ohlasy:</w:t>
      </w:r>
    </w:p>
    <w:p w:rsidR="00E764CA" w:rsidRDefault="00E764CA" w:rsidP="003A5595">
      <w:pPr>
        <w:rPr>
          <w:rFonts w:ascii="Times New Roman" w:hAnsi="Times New Roman"/>
          <w:b/>
          <w:bCs/>
          <w:sz w:val="24"/>
          <w:szCs w:val="28"/>
        </w:rPr>
      </w:pPr>
      <w:bookmarkStart w:id="4" w:name="_Hlk17294418"/>
    </w:p>
    <w:p w:rsidR="00E764CA" w:rsidRPr="00E764CA" w:rsidRDefault="00E764CA" w:rsidP="00E764CA">
      <w:pPr>
        <w:rPr>
          <w:rFonts w:ascii="Times New Roman" w:hAnsi="Times New Roman"/>
          <w:b/>
          <w:bCs/>
          <w:sz w:val="24"/>
          <w:szCs w:val="28"/>
        </w:rPr>
      </w:pPr>
      <w:r w:rsidRPr="00E764CA">
        <w:rPr>
          <w:rFonts w:ascii="Times New Roman" w:hAnsi="Times New Roman"/>
          <w:b/>
          <w:bCs/>
          <w:sz w:val="24"/>
          <w:szCs w:val="28"/>
        </w:rPr>
        <w:t xml:space="preserve">Proč čtenáři milují </w:t>
      </w:r>
      <w:r w:rsidRPr="00E764CA">
        <w:rPr>
          <w:rFonts w:ascii="Times New Roman" w:hAnsi="Times New Roman"/>
          <w:b/>
          <w:bCs/>
          <w:i/>
          <w:iCs/>
          <w:sz w:val="24"/>
          <w:szCs w:val="28"/>
        </w:rPr>
        <w:t>Fotografii</w:t>
      </w:r>
      <w:r w:rsidRPr="00E764CA">
        <w:rPr>
          <w:rFonts w:ascii="Times New Roman" w:hAnsi="Times New Roman"/>
          <w:b/>
          <w:bCs/>
          <w:sz w:val="24"/>
          <w:szCs w:val="28"/>
        </w:rPr>
        <w:t>:</w:t>
      </w:r>
    </w:p>
    <w:p w:rsidR="00E764CA" w:rsidRPr="00E764CA" w:rsidRDefault="00E764CA" w:rsidP="00521778">
      <w:pPr>
        <w:rPr>
          <w:rFonts w:ascii="Times New Roman" w:hAnsi="Times New Roman"/>
          <w:bCs/>
          <w:sz w:val="24"/>
          <w:szCs w:val="28"/>
        </w:rPr>
      </w:pPr>
    </w:p>
    <w:p w:rsidR="00521778" w:rsidRPr="00521778" w:rsidRDefault="00521778" w:rsidP="00521778">
      <w:pPr>
        <w:rPr>
          <w:rFonts w:ascii="Times New Roman" w:hAnsi="Times New Roman"/>
          <w:bCs/>
          <w:i/>
          <w:sz w:val="24"/>
          <w:szCs w:val="28"/>
        </w:rPr>
      </w:pPr>
      <w:r w:rsidRPr="00521778">
        <w:rPr>
          <w:rFonts w:ascii="Times New Roman" w:hAnsi="Times New Roman"/>
          <w:bCs/>
          <w:i/>
          <w:sz w:val="24"/>
          <w:szCs w:val="28"/>
        </w:rPr>
        <w:t>„Skv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>lý román se dv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>ma r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ů</w:t>
      </w:r>
      <w:r w:rsidRPr="00521778">
        <w:rPr>
          <w:rFonts w:ascii="Times New Roman" w:hAnsi="Times New Roman"/>
          <w:bCs/>
          <w:i/>
          <w:sz w:val="24"/>
          <w:szCs w:val="28"/>
        </w:rPr>
        <w:t xml:space="preserve">znými 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č</w:t>
      </w:r>
      <w:r w:rsidRPr="00521778">
        <w:rPr>
          <w:rFonts w:ascii="Times New Roman" w:hAnsi="Times New Roman"/>
          <w:bCs/>
          <w:i/>
          <w:sz w:val="24"/>
          <w:szCs w:val="28"/>
        </w:rPr>
        <w:t>asovými liniemi… Úžasný… Strhující… Naprosto m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 xml:space="preserve"> po všech stránkách pohltil… a zanechal touhu 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čí</w:t>
      </w:r>
      <w:r w:rsidRPr="00521778">
        <w:rPr>
          <w:rFonts w:ascii="Times New Roman" w:hAnsi="Times New Roman"/>
          <w:bCs/>
          <w:i/>
          <w:sz w:val="24"/>
          <w:szCs w:val="28"/>
        </w:rPr>
        <w:t>st dál!“</w:t>
      </w:r>
    </w:p>
    <w:p w:rsidR="00521778" w:rsidRPr="00521778" w:rsidRDefault="00521778" w:rsidP="00521778">
      <w:pPr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― </w:t>
      </w:r>
      <w:r w:rsidRPr="00521778">
        <w:rPr>
          <w:rFonts w:ascii="Times New Roman" w:hAnsi="Times New Roman"/>
          <w:bCs/>
          <w:sz w:val="24"/>
          <w:szCs w:val="28"/>
        </w:rPr>
        <w:t>The Book Trail</w:t>
      </w:r>
    </w:p>
    <w:p w:rsidR="00521778" w:rsidRPr="00521778" w:rsidRDefault="00521778" w:rsidP="00521778">
      <w:pPr>
        <w:rPr>
          <w:rFonts w:ascii="Times New Roman" w:hAnsi="Times New Roman"/>
          <w:bCs/>
          <w:sz w:val="24"/>
          <w:szCs w:val="28"/>
        </w:rPr>
      </w:pPr>
    </w:p>
    <w:p w:rsidR="00521778" w:rsidRPr="00521778" w:rsidRDefault="00521778" w:rsidP="00521778">
      <w:pPr>
        <w:rPr>
          <w:rFonts w:ascii="Times New Roman" w:hAnsi="Times New Roman"/>
          <w:bCs/>
          <w:i/>
          <w:sz w:val="24"/>
          <w:szCs w:val="28"/>
        </w:rPr>
      </w:pPr>
      <w:r w:rsidRPr="00521778">
        <w:rPr>
          <w:rFonts w:ascii="Times New Roman" w:hAnsi="Times New Roman" w:hint="eastAsia"/>
          <w:bCs/>
          <w:i/>
          <w:sz w:val="24"/>
          <w:szCs w:val="28"/>
        </w:rPr>
        <w:t>„</w:t>
      </w:r>
      <w:r w:rsidRPr="00521778">
        <w:rPr>
          <w:rFonts w:ascii="Times New Roman" w:hAnsi="Times New Roman"/>
          <w:bCs/>
          <w:i/>
          <w:sz w:val="24"/>
          <w:szCs w:val="28"/>
        </w:rPr>
        <w:t>Kouzelný p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ří</w:t>
      </w:r>
      <w:r w:rsidRPr="00521778">
        <w:rPr>
          <w:rFonts w:ascii="Times New Roman" w:hAnsi="Times New Roman"/>
          <w:bCs/>
          <w:i/>
          <w:sz w:val="24"/>
          <w:szCs w:val="28"/>
        </w:rPr>
        <w:t>b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>h o nad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č</w:t>
      </w:r>
      <w:r w:rsidRPr="00521778">
        <w:rPr>
          <w:rFonts w:ascii="Times New Roman" w:hAnsi="Times New Roman"/>
          <w:bCs/>
          <w:i/>
          <w:sz w:val="24"/>
          <w:szCs w:val="28"/>
        </w:rPr>
        <w:t>asovosti lásky… p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ř</w:t>
      </w:r>
      <w:r w:rsidRPr="00521778">
        <w:rPr>
          <w:rFonts w:ascii="Times New Roman" w:hAnsi="Times New Roman"/>
          <w:bCs/>
          <w:i/>
          <w:sz w:val="24"/>
          <w:szCs w:val="28"/>
        </w:rPr>
        <w:t>ekrásn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 xml:space="preserve"> vypráv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>ný.“</w:t>
      </w:r>
    </w:p>
    <w:p w:rsidR="00521778" w:rsidRPr="00521778" w:rsidRDefault="00521778" w:rsidP="00521778">
      <w:pPr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― </w:t>
      </w:r>
      <w:r w:rsidRPr="00521778">
        <w:rPr>
          <w:rFonts w:ascii="Times New Roman" w:hAnsi="Times New Roman"/>
          <w:bCs/>
          <w:sz w:val="24"/>
          <w:szCs w:val="28"/>
        </w:rPr>
        <w:t>A Book Nerd, A Bookseller and a Bibliophile</w:t>
      </w:r>
    </w:p>
    <w:p w:rsidR="00521778" w:rsidRPr="00521778" w:rsidRDefault="00521778" w:rsidP="00521778">
      <w:pPr>
        <w:rPr>
          <w:rFonts w:ascii="Times New Roman" w:hAnsi="Times New Roman"/>
          <w:bCs/>
          <w:sz w:val="24"/>
          <w:szCs w:val="28"/>
        </w:rPr>
      </w:pPr>
    </w:p>
    <w:p w:rsidR="00521778" w:rsidRPr="00521778" w:rsidRDefault="00521778" w:rsidP="00521778">
      <w:pPr>
        <w:rPr>
          <w:rFonts w:ascii="Times New Roman" w:hAnsi="Times New Roman"/>
          <w:bCs/>
          <w:i/>
          <w:sz w:val="24"/>
          <w:szCs w:val="28"/>
        </w:rPr>
      </w:pPr>
      <w:r w:rsidRPr="00521778">
        <w:rPr>
          <w:rFonts w:ascii="Times New Roman" w:hAnsi="Times New Roman" w:hint="eastAsia"/>
          <w:bCs/>
          <w:i/>
          <w:sz w:val="24"/>
          <w:szCs w:val="28"/>
        </w:rPr>
        <w:t>„</w:t>
      </w:r>
      <w:r w:rsidRPr="00521778">
        <w:rPr>
          <w:rFonts w:ascii="Times New Roman" w:hAnsi="Times New Roman"/>
          <w:bCs/>
          <w:i/>
          <w:sz w:val="24"/>
          <w:szCs w:val="28"/>
        </w:rPr>
        <w:t>Jednoduše úchvatné… Moc se mi líbí, jak se st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ří</w:t>
      </w:r>
      <w:r w:rsidRPr="00521778">
        <w:rPr>
          <w:rFonts w:ascii="Times New Roman" w:hAnsi="Times New Roman"/>
          <w:bCs/>
          <w:i/>
          <w:sz w:val="24"/>
          <w:szCs w:val="28"/>
        </w:rPr>
        <w:t>dá sou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č</w:t>
      </w:r>
      <w:r w:rsidRPr="00521778">
        <w:rPr>
          <w:rFonts w:ascii="Times New Roman" w:hAnsi="Times New Roman"/>
          <w:bCs/>
          <w:i/>
          <w:sz w:val="24"/>
          <w:szCs w:val="28"/>
        </w:rPr>
        <w:t>asnost s minulostí… Jako by to byla mísa plná rozli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č</w:t>
      </w:r>
      <w:r w:rsidRPr="00521778">
        <w:rPr>
          <w:rFonts w:ascii="Times New Roman" w:hAnsi="Times New Roman"/>
          <w:bCs/>
          <w:i/>
          <w:sz w:val="24"/>
          <w:szCs w:val="28"/>
        </w:rPr>
        <w:t>n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 xml:space="preserve"> namíchaných emocí, a výsledek je prvot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ří</w:t>
      </w:r>
      <w:r w:rsidRPr="00521778">
        <w:rPr>
          <w:rFonts w:ascii="Times New Roman" w:hAnsi="Times New Roman"/>
          <w:bCs/>
          <w:i/>
          <w:sz w:val="24"/>
          <w:szCs w:val="28"/>
        </w:rPr>
        <w:t>dní.“</w:t>
      </w:r>
    </w:p>
    <w:p w:rsidR="00521778" w:rsidRDefault="00521778" w:rsidP="00521778">
      <w:pPr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― </w:t>
      </w:r>
      <w:r w:rsidRPr="00521778">
        <w:rPr>
          <w:rFonts w:ascii="Times New Roman" w:hAnsi="Times New Roman"/>
          <w:bCs/>
          <w:sz w:val="24"/>
          <w:szCs w:val="28"/>
        </w:rPr>
        <w:t>B for Bookreview</w:t>
      </w:r>
    </w:p>
    <w:p w:rsidR="00521778" w:rsidRPr="00521778" w:rsidRDefault="00521778" w:rsidP="00521778">
      <w:pPr>
        <w:jc w:val="right"/>
        <w:rPr>
          <w:rFonts w:ascii="Times New Roman" w:hAnsi="Times New Roman"/>
          <w:bCs/>
          <w:sz w:val="24"/>
          <w:szCs w:val="28"/>
        </w:rPr>
      </w:pPr>
    </w:p>
    <w:p w:rsidR="00521778" w:rsidRPr="00521778" w:rsidRDefault="00521778" w:rsidP="00521778">
      <w:pPr>
        <w:rPr>
          <w:rFonts w:ascii="Times New Roman" w:hAnsi="Times New Roman"/>
          <w:bCs/>
          <w:i/>
          <w:sz w:val="24"/>
          <w:szCs w:val="28"/>
        </w:rPr>
      </w:pPr>
      <w:r w:rsidRPr="00521778">
        <w:rPr>
          <w:rFonts w:ascii="Times New Roman" w:hAnsi="Times New Roman" w:hint="eastAsia"/>
          <w:bCs/>
          <w:i/>
          <w:sz w:val="24"/>
          <w:szCs w:val="28"/>
        </w:rPr>
        <w:t>„</w:t>
      </w:r>
      <w:r w:rsidRPr="00521778">
        <w:rPr>
          <w:rFonts w:ascii="Times New Roman" w:hAnsi="Times New Roman"/>
          <w:bCs/>
          <w:i/>
          <w:sz w:val="24"/>
          <w:szCs w:val="28"/>
        </w:rPr>
        <w:t>Kniha ur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č</w:t>
      </w:r>
      <w:r w:rsidRPr="00521778">
        <w:rPr>
          <w:rFonts w:ascii="Times New Roman" w:hAnsi="Times New Roman"/>
          <w:bCs/>
          <w:i/>
          <w:sz w:val="24"/>
          <w:szCs w:val="28"/>
        </w:rPr>
        <w:t>it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</w:t>
      </w:r>
      <w:r w:rsidRPr="00521778">
        <w:rPr>
          <w:rFonts w:ascii="Times New Roman" w:hAnsi="Times New Roman"/>
          <w:bCs/>
          <w:i/>
          <w:sz w:val="24"/>
          <w:szCs w:val="28"/>
        </w:rPr>
        <w:t xml:space="preserve"> pot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ěší</w:t>
      </w:r>
      <w:r w:rsidRPr="00521778">
        <w:rPr>
          <w:rFonts w:ascii="Times New Roman" w:hAnsi="Times New Roman"/>
          <w:bCs/>
          <w:i/>
          <w:sz w:val="24"/>
          <w:szCs w:val="28"/>
        </w:rPr>
        <w:t xml:space="preserve"> fanoušky Kathryn Hughesové…  Perfektní </w:t>
      </w:r>
      <w:r w:rsidRPr="00521778">
        <w:rPr>
          <w:rFonts w:ascii="Times New Roman" w:hAnsi="Times New Roman" w:hint="eastAsia"/>
          <w:bCs/>
          <w:i/>
          <w:sz w:val="24"/>
          <w:szCs w:val="28"/>
        </w:rPr>
        <w:t>č</w:t>
      </w:r>
      <w:r w:rsidRPr="00521778">
        <w:rPr>
          <w:rFonts w:ascii="Times New Roman" w:hAnsi="Times New Roman"/>
          <w:bCs/>
          <w:i/>
          <w:sz w:val="24"/>
          <w:szCs w:val="28"/>
        </w:rPr>
        <w:t>tení.“</w:t>
      </w:r>
    </w:p>
    <w:p w:rsidR="00E764CA" w:rsidRPr="00521778" w:rsidRDefault="00521778" w:rsidP="00521778">
      <w:pPr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― </w:t>
      </w:r>
      <w:r w:rsidRPr="00521778">
        <w:rPr>
          <w:rFonts w:ascii="Times New Roman" w:hAnsi="Times New Roman"/>
          <w:bCs/>
          <w:sz w:val="24"/>
          <w:szCs w:val="28"/>
        </w:rPr>
        <w:t>Goodreads Reviewer</w:t>
      </w:r>
    </w:p>
    <w:p w:rsidR="00E764CA" w:rsidRDefault="00E764CA" w:rsidP="003A5595">
      <w:pPr>
        <w:rPr>
          <w:rFonts w:ascii="Times New Roman" w:hAnsi="Times New Roman"/>
          <w:b/>
          <w:bCs/>
          <w:sz w:val="24"/>
          <w:szCs w:val="28"/>
        </w:rPr>
      </w:pPr>
    </w:p>
    <w:p w:rsidR="00E764CA" w:rsidRDefault="00E764CA" w:rsidP="003A5595">
      <w:pPr>
        <w:rPr>
          <w:rFonts w:ascii="Times New Roman" w:hAnsi="Times New Roman"/>
          <w:b/>
          <w:bCs/>
          <w:sz w:val="24"/>
          <w:szCs w:val="28"/>
        </w:rPr>
      </w:pPr>
    </w:p>
    <w:p w:rsidR="003A5595" w:rsidRDefault="003A5595" w:rsidP="003A559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hi-res obálka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3A5595" w:rsidRDefault="003A5595" w:rsidP="003A5595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E272F9" w:rsidRDefault="00E272F9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217214" w:rsidRPr="00217214" w:rsidRDefault="00217214" w:rsidP="00E272F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Šárka Šilhartová, DiS.</w:t>
      </w:r>
    </w:p>
    <w:p w:rsidR="00217214" w:rsidRDefault="00217214" w:rsidP="00E272F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217214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217214"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4"/>
      <w:bookmarkEnd w:id="3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217214"/>
    <w:rsid w:val="00235CDA"/>
    <w:rsid w:val="002464BD"/>
    <w:rsid w:val="00260601"/>
    <w:rsid w:val="00333F7C"/>
    <w:rsid w:val="0037384B"/>
    <w:rsid w:val="003A5595"/>
    <w:rsid w:val="003C1FC5"/>
    <w:rsid w:val="00414B0A"/>
    <w:rsid w:val="00421AEE"/>
    <w:rsid w:val="00441692"/>
    <w:rsid w:val="004F0B9B"/>
    <w:rsid w:val="00500853"/>
    <w:rsid w:val="00515363"/>
    <w:rsid w:val="00515F50"/>
    <w:rsid w:val="00521778"/>
    <w:rsid w:val="00592011"/>
    <w:rsid w:val="005D4A58"/>
    <w:rsid w:val="006207D5"/>
    <w:rsid w:val="0063391F"/>
    <w:rsid w:val="00682033"/>
    <w:rsid w:val="00691C59"/>
    <w:rsid w:val="006A4398"/>
    <w:rsid w:val="006C2620"/>
    <w:rsid w:val="00750FA0"/>
    <w:rsid w:val="0076673B"/>
    <w:rsid w:val="007E3E82"/>
    <w:rsid w:val="007E7CD3"/>
    <w:rsid w:val="008510A9"/>
    <w:rsid w:val="008639DC"/>
    <w:rsid w:val="008650CF"/>
    <w:rsid w:val="00883A39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5021A"/>
    <w:rsid w:val="00BA5EB7"/>
    <w:rsid w:val="00BA7ED0"/>
    <w:rsid w:val="00BF591A"/>
    <w:rsid w:val="00C000EC"/>
    <w:rsid w:val="00C016B8"/>
    <w:rsid w:val="00C22811"/>
    <w:rsid w:val="00C23107"/>
    <w:rsid w:val="00C27DD5"/>
    <w:rsid w:val="00C57A01"/>
    <w:rsid w:val="00C8302B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10D4"/>
    <w:rsid w:val="00E16870"/>
    <w:rsid w:val="00E272F9"/>
    <w:rsid w:val="00E649D4"/>
    <w:rsid w:val="00E764CA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2EBE5F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78EC-DC7E-4143-80F1-35107751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13</TotalTime>
  <Pages>2</Pages>
  <Words>450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2989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8</cp:revision>
  <cp:lastPrinted>2005-11-10T11:15:00Z</cp:lastPrinted>
  <dcterms:created xsi:type="dcterms:W3CDTF">2019-11-04T12:12:00Z</dcterms:created>
  <dcterms:modified xsi:type="dcterms:W3CDTF">2019-11-04T12:26:00Z</dcterms:modified>
</cp:coreProperties>
</file>