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8A73" w14:textId="77777777" w:rsidR="00013239" w:rsidRDefault="00013239" w:rsidP="00BA2BBA">
      <w:pPr>
        <w:spacing w:before="100" w:beforeAutospacing="1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14:paraId="40552A21" w14:textId="655B23EA" w:rsidR="00BA2BBA" w:rsidRPr="00DA6687" w:rsidRDefault="00441687" w:rsidP="00DA6687">
      <w:pPr>
        <w:spacing w:before="100" w:beforeAutospacing="1"/>
        <w:jc w:val="center"/>
        <w:rPr>
          <w:rFonts w:ascii="Arial" w:hAnsi="Arial" w:cs="Arial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 xml:space="preserve">NEBOJTE SE BÁT. HOROROVÝ DEBUT LUKÁŠE ZÁLESKÉHO MÁ </w:t>
      </w:r>
      <w:r w:rsidR="00BA1505">
        <w:rPr>
          <w:rFonts w:ascii="Times New Roman" w:hAnsi="Times New Roman"/>
          <w:b/>
          <w:iCs/>
          <w:color w:val="000000"/>
          <w:sz w:val="32"/>
          <w:szCs w:val="32"/>
        </w:rPr>
        <w:t>ČTYŘI STRANY MINCE</w:t>
      </w:r>
    </w:p>
    <w:p w14:paraId="4E2C699C" w14:textId="6369BAF6" w:rsidR="00013239" w:rsidRDefault="00013239" w:rsidP="000635FD">
      <w:pPr>
        <w:spacing w:before="100" w:beforeAutospacing="1" w:after="100" w:after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B6">
        <w:rPr>
          <w:rFonts w:ascii="Times New Roman" w:hAnsi="Times New Roman"/>
          <w:i/>
          <w:iCs/>
          <w:color w:val="000000"/>
          <w:sz w:val="24"/>
          <w:szCs w:val="24"/>
        </w:rPr>
        <w:t xml:space="preserve">Praha, </w:t>
      </w:r>
      <w:r w:rsidR="00BA1505">
        <w:rPr>
          <w:rFonts w:ascii="Times New Roman" w:hAnsi="Times New Roman"/>
          <w:i/>
          <w:iCs/>
          <w:color w:val="000000"/>
          <w:sz w:val="24"/>
          <w:szCs w:val="24"/>
        </w:rPr>
        <w:t>22</w:t>
      </w:r>
      <w:r w:rsidRPr="00EF15B6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BA1505">
        <w:rPr>
          <w:rFonts w:ascii="Times New Roman" w:hAnsi="Times New Roman"/>
          <w:i/>
          <w:iCs/>
          <w:color w:val="000000"/>
          <w:sz w:val="24"/>
          <w:szCs w:val="24"/>
        </w:rPr>
        <w:t>června</w:t>
      </w:r>
      <w:r w:rsidRPr="00EF15B6">
        <w:rPr>
          <w:rFonts w:ascii="Times New Roman" w:hAnsi="Times New Roman"/>
          <w:i/>
          <w:iCs/>
          <w:color w:val="000000"/>
          <w:sz w:val="24"/>
          <w:szCs w:val="24"/>
        </w:rPr>
        <w:t xml:space="preserve"> 2020</w:t>
      </w:r>
    </w:p>
    <w:p w14:paraId="55AB15C1" w14:textId="38C58D11" w:rsidR="000635FD" w:rsidRPr="00971DCB" w:rsidRDefault="000635FD" w:rsidP="000635FD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1DCB">
        <w:rPr>
          <w:rFonts w:ascii="Times New Roman" w:hAnsi="Times New Roman"/>
          <w:b/>
          <w:bCs/>
          <w:color w:val="000000"/>
          <w:sz w:val="24"/>
          <w:szCs w:val="24"/>
        </w:rPr>
        <w:t>Sedmileté holčičky bývají roztomilé a nevinnost sama</w:t>
      </w:r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 xml:space="preserve">, že? To platí </w:t>
      </w:r>
      <w:r w:rsidR="004F7678">
        <w:rPr>
          <w:rFonts w:ascii="Times New Roman" w:hAnsi="Times New Roman"/>
          <w:b/>
          <w:bCs/>
          <w:color w:val="000000"/>
          <w:sz w:val="24"/>
          <w:szCs w:val="24"/>
        </w:rPr>
        <w:t>jen</w:t>
      </w:r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 xml:space="preserve"> v případě, </w:t>
      </w:r>
      <w:r w:rsidR="004F7678">
        <w:rPr>
          <w:rFonts w:ascii="Times New Roman" w:hAnsi="Times New Roman"/>
          <w:b/>
          <w:bCs/>
          <w:color w:val="000000"/>
          <w:sz w:val="24"/>
          <w:szCs w:val="24"/>
        </w:rPr>
        <w:t>že</w:t>
      </w:r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 xml:space="preserve"> se nejedná o cyklus čtyř hororových povídek mladého literárního debutanta Lukáše Záleského, který pod hlavičkou nakladatelství </w:t>
      </w:r>
      <w:proofErr w:type="spellStart"/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>Cosmopolis</w:t>
      </w:r>
      <w:proofErr w:type="spellEnd"/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 xml:space="preserve"> právě vydává knížku </w:t>
      </w:r>
      <w:r w:rsidR="00971DCB" w:rsidRPr="00A4627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Čtyři strany mince</w:t>
      </w:r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>. Zaručeně kápnou do noty všem milovníkům napětí a</w:t>
      </w:r>
      <w:r w:rsidR="00A46275">
        <w:rPr>
          <w:rFonts w:ascii="Times New Roman" w:hAnsi="Times New Roman"/>
          <w:b/>
          <w:bCs/>
          <w:color w:val="000000"/>
          <w:sz w:val="24"/>
          <w:szCs w:val="24"/>
        </w:rPr>
        <w:t xml:space="preserve"> příznivcům stylu</w:t>
      </w:r>
      <w:r w:rsidR="00971DCB" w:rsidRPr="00971DCB">
        <w:rPr>
          <w:rFonts w:ascii="Times New Roman" w:hAnsi="Times New Roman"/>
          <w:b/>
          <w:bCs/>
          <w:color w:val="000000"/>
          <w:sz w:val="24"/>
          <w:szCs w:val="24"/>
        </w:rPr>
        <w:t xml:space="preserve"> Stephena Kinga. </w:t>
      </w:r>
    </w:p>
    <w:p w14:paraId="18DC5D31" w14:textId="727432D8" w:rsidR="00013239" w:rsidRPr="00013239" w:rsidRDefault="00013239" w:rsidP="0001323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EEECB4" w14:textId="55E3B62A" w:rsidR="006941BE" w:rsidRDefault="00CA76DE" w:rsidP="006463F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9B9B03" wp14:editId="2077A603">
            <wp:simplePos x="0" y="0"/>
            <wp:positionH relativeFrom="margin">
              <wp:align>left</wp:align>
            </wp:positionH>
            <wp:positionV relativeFrom="paragraph">
              <wp:posOffset>23997</wp:posOffset>
            </wp:positionV>
            <wp:extent cx="2840400" cy="4176000"/>
            <wp:effectExtent l="152400" t="152400" r="360045" b="358140"/>
            <wp:wrapTight wrapText="bothSides">
              <wp:wrapPolygon edited="0">
                <wp:start x="579" y="-788"/>
                <wp:lineTo x="-1159" y="-591"/>
                <wp:lineTo x="-1159" y="21974"/>
                <wp:lineTo x="579" y="23058"/>
                <wp:lineTo x="1449" y="23354"/>
                <wp:lineTo x="21586" y="23354"/>
                <wp:lineTo x="22600" y="23058"/>
                <wp:lineTo x="24193" y="21580"/>
                <wp:lineTo x="24193" y="985"/>
                <wp:lineTo x="22455" y="-493"/>
                <wp:lineTo x="22310" y="-788"/>
                <wp:lineTo x="579" y="-788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41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941BE" w:rsidRPr="007A6DDB">
        <w:rPr>
          <w:rFonts w:ascii="Times New Roman" w:hAnsi="Times New Roman"/>
          <w:sz w:val="24"/>
        </w:rPr>
        <w:t>Lukáš Záleský předkládá čtenáři čtyři hororově laděn</w:t>
      </w:r>
      <w:r w:rsidR="00D6120F">
        <w:rPr>
          <w:rFonts w:ascii="Times New Roman" w:hAnsi="Times New Roman"/>
          <w:sz w:val="24"/>
        </w:rPr>
        <w:t>é</w:t>
      </w:r>
      <w:r w:rsidR="006941BE" w:rsidRPr="007A6DDB">
        <w:rPr>
          <w:rFonts w:ascii="Times New Roman" w:hAnsi="Times New Roman"/>
          <w:sz w:val="24"/>
        </w:rPr>
        <w:t xml:space="preserve"> povídky, které </w:t>
      </w:r>
      <w:r w:rsidR="00D6120F">
        <w:rPr>
          <w:rFonts w:ascii="Times New Roman" w:hAnsi="Times New Roman"/>
          <w:sz w:val="24"/>
        </w:rPr>
        <w:t xml:space="preserve">zaručeně zneklidní každou náturu. </w:t>
      </w:r>
    </w:p>
    <w:p w14:paraId="29BED02C" w14:textId="77777777" w:rsidR="00A46275" w:rsidRDefault="00A46275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4817C55D" w14:textId="67BBC2E1" w:rsidR="000635FD" w:rsidRDefault="006941BE" w:rsidP="000436FD">
      <w:pPr>
        <w:jc w:val="both"/>
        <w:rPr>
          <w:rFonts w:ascii="Times New Roman" w:hAnsi="Times New Roman"/>
          <w:sz w:val="24"/>
        </w:rPr>
      </w:pPr>
      <w:r w:rsidRPr="006941BE">
        <w:rPr>
          <w:rFonts w:ascii="Times New Roman" w:hAnsi="Times New Roman"/>
          <w:sz w:val="24"/>
        </w:rPr>
        <w:t xml:space="preserve">První příběh vypráví o mladém páru, kterému se podaří najít účetního k nezaplacení. Peníze se jen kupí, což je skvělé, pokud </w:t>
      </w:r>
      <w:r>
        <w:rPr>
          <w:rFonts w:ascii="Times New Roman" w:hAnsi="Times New Roman"/>
          <w:sz w:val="24"/>
        </w:rPr>
        <w:t xml:space="preserve">v tom </w:t>
      </w:r>
      <w:r w:rsidRPr="006941BE">
        <w:rPr>
          <w:rFonts w:ascii="Times New Roman" w:hAnsi="Times New Roman"/>
          <w:sz w:val="24"/>
        </w:rPr>
        <w:t>ovšem</w:t>
      </w:r>
      <w:r>
        <w:rPr>
          <w:rFonts w:ascii="Times New Roman" w:hAnsi="Times New Roman"/>
          <w:sz w:val="24"/>
        </w:rPr>
        <w:t xml:space="preserve"> </w:t>
      </w:r>
      <w:r w:rsidR="00A46275">
        <w:rPr>
          <w:rFonts w:ascii="Times New Roman" w:hAnsi="Times New Roman"/>
          <w:sz w:val="24"/>
        </w:rPr>
        <w:t>není</w:t>
      </w:r>
      <w:r>
        <w:rPr>
          <w:rFonts w:ascii="Times New Roman" w:hAnsi="Times New Roman"/>
          <w:sz w:val="24"/>
        </w:rPr>
        <w:t xml:space="preserve"> háček</w:t>
      </w:r>
      <w:r w:rsidRPr="006941BE">
        <w:rPr>
          <w:rFonts w:ascii="Times New Roman" w:hAnsi="Times New Roman"/>
          <w:sz w:val="24"/>
        </w:rPr>
        <w:t xml:space="preserve">… </w:t>
      </w:r>
    </w:p>
    <w:p w14:paraId="29300FA0" w14:textId="77777777" w:rsidR="006463F4" w:rsidRDefault="006463F4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58ABD50A" w14:textId="7C36C152" w:rsidR="000635FD" w:rsidRDefault="006941BE" w:rsidP="000436FD">
      <w:pPr>
        <w:jc w:val="both"/>
        <w:rPr>
          <w:rFonts w:ascii="Times New Roman" w:hAnsi="Times New Roman"/>
          <w:sz w:val="24"/>
        </w:rPr>
      </w:pPr>
      <w:r w:rsidRPr="006941BE">
        <w:rPr>
          <w:rFonts w:ascii="Times New Roman" w:hAnsi="Times New Roman"/>
          <w:sz w:val="24"/>
        </w:rPr>
        <w:t xml:space="preserve">Druhá povídka zavede </w:t>
      </w:r>
      <w:r w:rsidRPr="00A46275">
        <w:rPr>
          <w:rFonts w:ascii="Times New Roman" w:hAnsi="Times New Roman"/>
          <w:sz w:val="24"/>
        </w:rPr>
        <w:t xml:space="preserve">čtenáře </w:t>
      </w:r>
      <w:r w:rsidRPr="006941BE">
        <w:rPr>
          <w:rFonts w:ascii="Times New Roman" w:hAnsi="Times New Roman"/>
          <w:sz w:val="24"/>
        </w:rPr>
        <w:t>na malé americké městečko v období Halloweenu. Obvykle vesel</w:t>
      </w:r>
      <w:r w:rsidR="00D6120F">
        <w:rPr>
          <w:rFonts w:ascii="Times New Roman" w:hAnsi="Times New Roman"/>
          <w:sz w:val="24"/>
        </w:rPr>
        <w:t>á</w:t>
      </w:r>
      <w:r w:rsidRPr="006941BE">
        <w:rPr>
          <w:rFonts w:ascii="Times New Roman" w:hAnsi="Times New Roman"/>
          <w:sz w:val="24"/>
        </w:rPr>
        <w:t xml:space="preserve"> a radostn</w:t>
      </w:r>
      <w:r w:rsidR="00D6120F">
        <w:rPr>
          <w:rFonts w:ascii="Times New Roman" w:hAnsi="Times New Roman"/>
          <w:sz w:val="24"/>
        </w:rPr>
        <w:t>á</w:t>
      </w:r>
      <w:r w:rsidRPr="006941BE">
        <w:rPr>
          <w:rFonts w:ascii="Times New Roman" w:hAnsi="Times New Roman"/>
          <w:sz w:val="24"/>
        </w:rPr>
        <w:t xml:space="preserve"> událost napěchovan</w:t>
      </w:r>
      <w:r w:rsidR="00D6120F">
        <w:rPr>
          <w:rFonts w:ascii="Times New Roman" w:hAnsi="Times New Roman"/>
          <w:sz w:val="24"/>
        </w:rPr>
        <w:t>á</w:t>
      </w:r>
      <w:r w:rsidRPr="006941BE">
        <w:rPr>
          <w:rFonts w:ascii="Times New Roman" w:hAnsi="Times New Roman"/>
          <w:sz w:val="24"/>
        </w:rPr>
        <w:t xml:space="preserve"> sladkostmi a dětským smíchem však nabere nečekaný spád… </w:t>
      </w:r>
    </w:p>
    <w:p w14:paraId="6F603E2C" w14:textId="77777777" w:rsidR="006463F4" w:rsidRDefault="006463F4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708A3FC0" w14:textId="5A3E0070" w:rsidR="007A6DDB" w:rsidRDefault="007A6DDB" w:rsidP="000635FD">
      <w:pPr>
        <w:jc w:val="both"/>
        <w:rPr>
          <w:rFonts w:ascii="Times New Roman" w:hAnsi="Times New Roman"/>
          <w:sz w:val="24"/>
        </w:rPr>
      </w:pPr>
      <w:r w:rsidRPr="007A6DDB">
        <w:rPr>
          <w:rFonts w:ascii="Times New Roman" w:hAnsi="Times New Roman"/>
          <w:sz w:val="24"/>
        </w:rPr>
        <w:t>Napotřetí sledujte život hrdinného doktora, který vytrhne přejetého chodce ze spárů smrti. Lidé ve městě ho plácají po zádech. Kdyby ovšem tušili…</w:t>
      </w:r>
    </w:p>
    <w:p w14:paraId="17A3BC9B" w14:textId="77777777" w:rsidR="006463F4" w:rsidRDefault="006463F4" w:rsidP="000635FD">
      <w:pPr>
        <w:jc w:val="both"/>
        <w:rPr>
          <w:rFonts w:ascii="Times New Roman" w:hAnsi="Times New Roman"/>
          <w:sz w:val="24"/>
        </w:rPr>
      </w:pPr>
    </w:p>
    <w:p w14:paraId="0E288ADF" w14:textId="01BDC5D3" w:rsidR="000635FD" w:rsidRDefault="00A46275" w:rsidP="000436FD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Knihu uzavírá povídka o sedmileté holčičce, která je nevinnost sama, ale jen v momentě, kdy se někdo dívá… </w:t>
      </w:r>
    </w:p>
    <w:p w14:paraId="5760B22E" w14:textId="33A08147" w:rsidR="000635FD" w:rsidRDefault="000635FD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2F8C5038" w14:textId="34EE3C80" w:rsidR="000635FD" w:rsidRDefault="000635FD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3293D145" w14:textId="77777777" w:rsidR="000635FD" w:rsidRDefault="000635FD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08B49174" w14:textId="3A2626D5" w:rsidR="00C22519" w:rsidRPr="000436FD" w:rsidRDefault="000635FD" w:rsidP="000436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144</w:t>
      </w:r>
      <w:r w:rsidR="00013239">
        <w:rPr>
          <w:rFonts w:ascii="Times New Roman" w:hAnsi="Times New Roman"/>
          <w:b/>
          <w:bCs/>
          <w:sz w:val="24"/>
        </w:rPr>
        <w:t xml:space="preserve"> stran, formát </w:t>
      </w:r>
      <w:r>
        <w:rPr>
          <w:rFonts w:ascii="Times New Roman" w:hAnsi="Times New Roman"/>
          <w:b/>
          <w:bCs/>
          <w:sz w:val="24"/>
        </w:rPr>
        <w:t>130</w:t>
      </w:r>
      <w:r w:rsidR="00013239">
        <w:rPr>
          <w:rFonts w:ascii="Times New Roman" w:hAnsi="Times New Roman"/>
          <w:b/>
          <w:bCs/>
          <w:sz w:val="24"/>
        </w:rPr>
        <w:t xml:space="preserve"> x </w:t>
      </w:r>
      <w:r>
        <w:rPr>
          <w:rFonts w:ascii="Times New Roman" w:hAnsi="Times New Roman"/>
          <w:b/>
          <w:bCs/>
          <w:sz w:val="24"/>
        </w:rPr>
        <w:t>190</w:t>
      </w:r>
      <w:r w:rsidR="00013239"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/>
          <w:b/>
          <w:bCs/>
          <w:sz w:val="24"/>
        </w:rPr>
        <w:t>pevná vazba</w:t>
      </w:r>
      <w:r w:rsidR="00013239"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/>
          <w:b/>
          <w:bCs/>
          <w:sz w:val="24"/>
        </w:rPr>
        <w:t>199</w:t>
      </w:r>
      <w:r w:rsidR="00013239">
        <w:rPr>
          <w:rFonts w:ascii="Times New Roman" w:hAnsi="Times New Roman"/>
          <w:b/>
          <w:bCs/>
          <w:sz w:val="24"/>
        </w:rPr>
        <w:t xml:space="preserve"> Kč</w:t>
      </w:r>
    </w:p>
    <w:p w14:paraId="52E6FBA9" w14:textId="025169A6" w:rsidR="009D0627" w:rsidRDefault="009D0627" w:rsidP="00013239">
      <w:pPr>
        <w:spacing w:before="100" w:beforeAutospacing="1"/>
        <w:rPr>
          <w:rFonts w:ascii="Times New Roman" w:hAnsi="Times New Roman"/>
          <w:b/>
          <w:bCs/>
          <w:sz w:val="24"/>
        </w:rPr>
      </w:pPr>
    </w:p>
    <w:p w14:paraId="1E0F1B20" w14:textId="77777777" w:rsidR="000436FD" w:rsidRDefault="000436FD" w:rsidP="00C22519">
      <w:pPr>
        <w:spacing w:after="100" w:afterAutospacing="1"/>
        <w:rPr>
          <w:rFonts w:ascii="Times New Roman" w:hAnsi="Times New Roman"/>
          <w:b/>
          <w:sz w:val="24"/>
          <w:szCs w:val="24"/>
        </w:rPr>
      </w:pPr>
    </w:p>
    <w:p w14:paraId="272512B4" w14:textId="77777777" w:rsidR="00A46275" w:rsidRDefault="00A46275" w:rsidP="00C22519">
      <w:pPr>
        <w:spacing w:after="100" w:afterAutospacing="1"/>
        <w:rPr>
          <w:rFonts w:ascii="Times New Roman" w:hAnsi="Times New Roman"/>
          <w:b/>
          <w:sz w:val="24"/>
          <w:szCs w:val="24"/>
        </w:rPr>
      </w:pPr>
    </w:p>
    <w:p w14:paraId="397986C2" w14:textId="1844EC2C" w:rsidR="00C22519" w:rsidRPr="009D4965" w:rsidRDefault="00C22519" w:rsidP="00C22519">
      <w:pPr>
        <w:spacing w:after="100" w:afterAutospacing="1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635024">
        <w:rPr>
          <w:rFonts w:ascii="Times New Roman" w:hAnsi="Times New Roman"/>
          <w:b/>
          <w:sz w:val="24"/>
          <w:szCs w:val="24"/>
        </w:rPr>
        <w:t xml:space="preserve">O </w:t>
      </w:r>
      <w:r w:rsidR="00CA76DE">
        <w:rPr>
          <w:rFonts w:ascii="Times New Roman" w:hAnsi="Times New Roman"/>
          <w:b/>
          <w:sz w:val="24"/>
          <w:szCs w:val="24"/>
        </w:rPr>
        <w:t>autorovi</w:t>
      </w:r>
      <w:r w:rsidR="000635FD">
        <w:rPr>
          <w:rFonts w:ascii="Times New Roman" w:hAnsi="Times New Roman"/>
          <w:b/>
          <w:sz w:val="24"/>
          <w:szCs w:val="24"/>
        </w:rPr>
        <w:t xml:space="preserve"> Lukáši Záleském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3EF5AD1" w14:textId="57B6CD95" w:rsidR="00CA76DE" w:rsidRDefault="00CA76DE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CA76DE">
        <w:rPr>
          <w:rFonts w:ascii="Times New Roman" w:hAnsi="Times New Roman"/>
          <w:sz w:val="24"/>
          <w:szCs w:val="24"/>
        </w:rPr>
        <w:t xml:space="preserve">Narozen v těžké době v den jedné z největších bitev války v Bosně a Hercegovině v roce 1993. Už v sedmi letech absolvoval svůj první bojový seskok, při kterém si holýma rukama probojoval cestu přes </w:t>
      </w:r>
      <w:r>
        <w:rPr>
          <w:rFonts w:ascii="Times New Roman" w:hAnsi="Times New Roman"/>
          <w:sz w:val="24"/>
          <w:szCs w:val="24"/>
        </w:rPr>
        <w:t>čtyři sta dvacet</w:t>
      </w:r>
      <w:r w:rsidRPr="00CA76DE">
        <w:rPr>
          <w:rFonts w:ascii="Times New Roman" w:hAnsi="Times New Roman"/>
          <w:sz w:val="24"/>
          <w:szCs w:val="24"/>
        </w:rPr>
        <w:t xml:space="preserve"> ozbrojených vojáků. V deseti měl už přes </w:t>
      </w:r>
      <w:r>
        <w:rPr>
          <w:rFonts w:ascii="Times New Roman" w:hAnsi="Times New Roman"/>
          <w:sz w:val="24"/>
          <w:szCs w:val="24"/>
        </w:rPr>
        <w:t>tisíc</w:t>
      </w:r>
      <w:r w:rsidRPr="00CA76DE">
        <w:rPr>
          <w:rFonts w:ascii="Times New Roman" w:hAnsi="Times New Roman"/>
          <w:sz w:val="24"/>
          <w:szCs w:val="24"/>
        </w:rPr>
        <w:t xml:space="preserve"> potvrzených zabití včetně pěti žraloků, sedmi divokých lvů, padesáti krokodýlů a jedné velmi zlé velryby, která podváděla na daních. </w:t>
      </w:r>
    </w:p>
    <w:p w14:paraId="1AF9ADDD" w14:textId="77777777" w:rsidR="000635FD" w:rsidRDefault="000635FD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26C13646" w14:textId="778FBDDD" w:rsidR="00CA76DE" w:rsidRDefault="00CA76DE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CA76DE">
        <w:rPr>
          <w:rFonts w:ascii="Times New Roman" w:hAnsi="Times New Roman"/>
          <w:sz w:val="24"/>
          <w:szCs w:val="24"/>
        </w:rPr>
        <w:t xml:space="preserve">Ve svých dvaceti se pak pravidelně umisťoval v seznamu nejnebezpečnějších mužů světa, zároveň byl také osobností roku časopisu LIFE, třikrát nekrásnějším mužem světa a nejžádanějším mládencem a rovněž pro svůj </w:t>
      </w:r>
      <w:proofErr w:type="spellStart"/>
      <w:r w:rsidRPr="00CA76DE">
        <w:rPr>
          <w:rFonts w:ascii="Times New Roman" w:hAnsi="Times New Roman"/>
          <w:sz w:val="24"/>
          <w:szCs w:val="24"/>
        </w:rPr>
        <w:t>multi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76DE">
        <w:rPr>
          <w:rFonts w:ascii="Times New Roman" w:hAnsi="Times New Roman"/>
          <w:sz w:val="24"/>
          <w:szCs w:val="24"/>
        </w:rPr>
        <w:t>miliardový majetek osobnost roku časopisu FORBES. V šestadvaceti pak nezištně daroval ledvinu, plíci a část jater umírajícímu, pětiletému, velmi roztomilému sirotkovi a dostal ocenění prezidenta republiky, které ale pokorně odmítl.</w:t>
      </w:r>
    </w:p>
    <w:p w14:paraId="6073CB88" w14:textId="77777777" w:rsidR="000635FD" w:rsidRPr="00CA76DE" w:rsidRDefault="000635FD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FA4F5AD" w14:textId="77777777" w:rsidR="00CA76DE" w:rsidRDefault="00CA76DE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CA76DE">
        <w:rPr>
          <w:rFonts w:ascii="Times New Roman" w:hAnsi="Times New Roman"/>
          <w:sz w:val="24"/>
          <w:szCs w:val="24"/>
        </w:rPr>
        <w:t xml:space="preserve">Všechny tyto úspěchy ale blednou před událostí z roku 2020, kdy napsal knihu Čtyři strany mince.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FF51C8" w14:textId="07A50846" w:rsidR="00013239" w:rsidRDefault="00CA76DE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</w:t>
      </w:r>
      <w:r w:rsidRPr="00CA76DE">
        <w:rPr>
          <w:rFonts w:ascii="Times New Roman" w:hAnsi="Times New Roman"/>
          <w:sz w:val="24"/>
          <w:szCs w:val="24"/>
        </w:rPr>
        <w:t xml:space="preserve"> se šušká o ceně Jaroslava Seiferta, ceně Magnesia Litera, pochopitelně také o Nobelově ceně a Steven Spielberg už udělal nemalou nabídku na filmová práva.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417F51" w14:textId="77777777" w:rsidR="00CA76DE" w:rsidRPr="008B1CF6" w:rsidRDefault="00CA76DE" w:rsidP="00CA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C7EBA52" w14:textId="4CDB7E3B" w:rsidR="00CA76DE" w:rsidRPr="008B1CF6" w:rsidRDefault="008B1CF6" w:rsidP="008B1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"https://www.instagram.com/zalesky.lukas/"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8B1CF6">
        <w:rPr>
          <w:rStyle w:val="Hypertextovodkaz"/>
          <w:rFonts w:ascii="Times New Roman" w:hAnsi="Times New Roman"/>
          <w:sz w:val="24"/>
          <w:szCs w:val="24"/>
        </w:rPr>
        <w:t>https://www.instagram.com/zalesky.lukas/</w:t>
      </w:r>
    </w:p>
    <w:p w14:paraId="5EC16768" w14:textId="5B14C2E8" w:rsidR="00CA76DE" w:rsidRDefault="008B1CF6" w:rsidP="00C22519">
      <w:pPr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10A82B53" w14:textId="1E92D2F7" w:rsidR="00CA76DE" w:rsidRDefault="00CA76DE" w:rsidP="00C22519">
      <w:pPr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</w:p>
    <w:p w14:paraId="01B40FF9" w14:textId="77777777" w:rsidR="00CA76DE" w:rsidRDefault="00CA76DE" w:rsidP="00C22519">
      <w:pPr>
        <w:rPr>
          <w:rFonts w:ascii="Arial" w:hAnsi="Arial" w:cs="Arial"/>
          <w:b/>
          <w:color w:val="000000"/>
        </w:rPr>
      </w:pPr>
    </w:p>
    <w:p w14:paraId="6528F405" w14:textId="77777777" w:rsidR="00C22519" w:rsidRDefault="00C22519" w:rsidP="00C22519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14:paraId="6F2655A1" w14:textId="1ECAF41E" w:rsidR="00C22519" w:rsidRDefault="00C22519" w:rsidP="00C2251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</w:t>
      </w:r>
      <w:r w:rsidR="00FC20A6">
        <w:rPr>
          <w:rFonts w:ascii="Times New Roman" w:hAnsi="Times New Roman"/>
          <w:b/>
          <w:bCs/>
          <w:sz w:val="24"/>
          <w:szCs w:val="28"/>
        </w:rPr>
        <w:t>ukázka</w:t>
      </w:r>
    </w:p>
    <w:p w14:paraId="2CAFFE52" w14:textId="77777777" w:rsidR="00C22519" w:rsidRDefault="00C22519" w:rsidP="00C2251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14:paraId="76BC5AF0" w14:textId="23DC38F3" w:rsidR="00C22519" w:rsidRDefault="007D4EA7" w:rsidP="00C2251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knihy do soutěží</w:t>
      </w:r>
    </w:p>
    <w:p w14:paraId="4B9ABE44" w14:textId="77777777" w:rsidR="007D4EA7" w:rsidRDefault="007D4EA7" w:rsidP="00157A9C">
      <w:pPr>
        <w:spacing w:after="100" w:afterAutospacing="1"/>
        <w:ind w:left="714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DF7912E" w14:textId="77777777" w:rsidR="007D4EA7" w:rsidRDefault="007D4EA7" w:rsidP="00C22519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6FAC6BBE" w14:textId="0A8225FA" w:rsidR="00C22519" w:rsidRDefault="00C22519" w:rsidP="00C22519">
      <w:pPr>
        <w:spacing w:before="1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Kontaktní údaje:</w:t>
      </w:r>
    </w:p>
    <w:p w14:paraId="44AE4199" w14:textId="718F8E8D" w:rsidR="00C22519" w:rsidRDefault="00DA1615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Kristina Neumannová Bílá</w:t>
      </w:r>
    </w:p>
    <w:p w14:paraId="6C1761DF" w14:textId="77777777" w:rsidR="00C22519" w:rsidRDefault="00C22519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Nakladatelský dům GRADA</w:t>
      </w:r>
    </w:p>
    <w:p w14:paraId="5812994D" w14:textId="77777777" w:rsidR="00C22519" w:rsidRDefault="00C22519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Průhonu 22, 170 00 Praha 7</w:t>
      </w:r>
    </w:p>
    <w:p w14:paraId="5C901163" w14:textId="7007E730" w:rsidR="00C22519" w:rsidRDefault="00C22519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hyperlink r:id="rId8" w:history="1">
        <w:r w:rsidR="00DA1615" w:rsidRPr="00901857">
          <w:rPr>
            <w:rStyle w:val="Hypertextovodkaz"/>
            <w:rFonts w:ascii="Times New Roman" w:hAnsi="Times New Roman"/>
            <w:sz w:val="24"/>
          </w:rPr>
          <w:t>bila@grada.cz</w:t>
        </w:r>
      </w:hyperlink>
      <w:r w:rsidR="007D4EA7">
        <w:rPr>
          <w:rFonts w:ascii="Times New Roman" w:hAnsi="Times New Roman"/>
          <w:sz w:val="24"/>
        </w:rPr>
        <w:t xml:space="preserve">, </w:t>
      </w:r>
      <w:r w:rsidR="00480771">
        <w:rPr>
          <w:rFonts w:ascii="Times New Roman" w:hAnsi="Times New Roman"/>
          <w:sz w:val="24"/>
        </w:rPr>
        <w:t>234 264 426</w:t>
      </w:r>
    </w:p>
    <w:p w14:paraId="1DF7EAD1" w14:textId="77777777" w:rsidR="00C22519" w:rsidRPr="00C22519" w:rsidRDefault="0083173E" w:rsidP="00C22519">
      <w:hyperlink r:id="rId9" w:history="1">
        <w:r w:rsidR="00C22519"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C22519" w:rsidRPr="00C22519" w:rsidSect="00723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AC424" w14:textId="77777777" w:rsidR="0083173E" w:rsidRDefault="0083173E">
      <w:r>
        <w:separator/>
      </w:r>
    </w:p>
  </w:endnote>
  <w:endnote w:type="continuationSeparator" w:id="0">
    <w:p w14:paraId="21CB4EC7" w14:textId="77777777" w:rsidR="0083173E" w:rsidRDefault="0083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111E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3E47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FF15816" wp14:editId="78CD2C84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F5F6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326D31" wp14:editId="0E93CA5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C354" w14:textId="77777777" w:rsidR="0083173E" w:rsidRDefault="0083173E">
      <w:r>
        <w:separator/>
      </w:r>
    </w:p>
  </w:footnote>
  <w:footnote w:type="continuationSeparator" w:id="0">
    <w:p w14:paraId="20D6B1F9" w14:textId="77777777" w:rsidR="0083173E" w:rsidRDefault="0083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905B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1CE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3F5C9C5" wp14:editId="474A5A84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0A7F4C87" wp14:editId="50A790F6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8BE2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3404A767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77116DE" wp14:editId="588712E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606A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ECC9A3" wp14:editId="270042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647C4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CC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14:paraId="56C647C4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CDEF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31ACB3" wp14:editId="76BB4CD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0FFE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9815D1C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1AC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D5B0FFE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9815D1C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A7F6053" wp14:editId="539EF4A4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3ADA9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141C2307" wp14:editId="16788927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E3"/>
    <w:multiLevelType w:val="hybridMultilevel"/>
    <w:tmpl w:val="0276DE9C"/>
    <w:lvl w:ilvl="0" w:tplc="4B8478A6">
      <w:start w:val="43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80B1D"/>
    <w:multiLevelType w:val="hybridMultilevel"/>
    <w:tmpl w:val="ADDAF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39"/>
    <w:rsid w:val="00002E87"/>
    <w:rsid w:val="00013239"/>
    <w:rsid w:val="00016DC0"/>
    <w:rsid w:val="000436FD"/>
    <w:rsid w:val="00062100"/>
    <w:rsid w:val="000635FD"/>
    <w:rsid w:val="00072F33"/>
    <w:rsid w:val="000A4500"/>
    <w:rsid w:val="000B687A"/>
    <w:rsid w:val="000C1A21"/>
    <w:rsid w:val="000C2FCE"/>
    <w:rsid w:val="00125472"/>
    <w:rsid w:val="00157A9C"/>
    <w:rsid w:val="00181C89"/>
    <w:rsid w:val="002057D4"/>
    <w:rsid w:val="00235E97"/>
    <w:rsid w:val="002B468B"/>
    <w:rsid w:val="00333F7C"/>
    <w:rsid w:val="0037384B"/>
    <w:rsid w:val="003A18C2"/>
    <w:rsid w:val="003C1FC5"/>
    <w:rsid w:val="00414B0A"/>
    <w:rsid w:val="00421AEE"/>
    <w:rsid w:val="00441687"/>
    <w:rsid w:val="00441692"/>
    <w:rsid w:val="00480771"/>
    <w:rsid w:val="004A24E8"/>
    <w:rsid w:val="004F0B9B"/>
    <w:rsid w:val="004F7678"/>
    <w:rsid w:val="00500853"/>
    <w:rsid w:val="00515363"/>
    <w:rsid w:val="005D4A58"/>
    <w:rsid w:val="0063391F"/>
    <w:rsid w:val="006415A9"/>
    <w:rsid w:val="006463F4"/>
    <w:rsid w:val="00682033"/>
    <w:rsid w:val="00691C59"/>
    <w:rsid w:val="006941BE"/>
    <w:rsid w:val="006A4398"/>
    <w:rsid w:val="00723835"/>
    <w:rsid w:val="007259AB"/>
    <w:rsid w:val="007363F3"/>
    <w:rsid w:val="00744D61"/>
    <w:rsid w:val="0076673B"/>
    <w:rsid w:val="007A6DDB"/>
    <w:rsid w:val="007D4EA7"/>
    <w:rsid w:val="00801D59"/>
    <w:rsid w:val="0083173E"/>
    <w:rsid w:val="008639DC"/>
    <w:rsid w:val="008650CF"/>
    <w:rsid w:val="008949B0"/>
    <w:rsid w:val="00894F97"/>
    <w:rsid w:val="008B1CF6"/>
    <w:rsid w:val="008C3F95"/>
    <w:rsid w:val="008D736E"/>
    <w:rsid w:val="008E008E"/>
    <w:rsid w:val="008F2489"/>
    <w:rsid w:val="009204B6"/>
    <w:rsid w:val="0095748B"/>
    <w:rsid w:val="009632EF"/>
    <w:rsid w:val="00971DCB"/>
    <w:rsid w:val="00971EE9"/>
    <w:rsid w:val="00980DCA"/>
    <w:rsid w:val="0098529E"/>
    <w:rsid w:val="00996368"/>
    <w:rsid w:val="009A5D91"/>
    <w:rsid w:val="009C3919"/>
    <w:rsid w:val="009D0627"/>
    <w:rsid w:val="009E67EF"/>
    <w:rsid w:val="00A0639B"/>
    <w:rsid w:val="00A40A33"/>
    <w:rsid w:val="00A46275"/>
    <w:rsid w:val="00A71405"/>
    <w:rsid w:val="00A71D32"/>
    <w:rsid w:val="00A727EA"/>
    <w:rsid w:val="00AA628F"/>
    <w:rsid w:val="00AE6CC2"/>
    <w:rsid w:val="00B00696"/>
    <w:rsid w:val="00B5021A"/>
    <w:rsid w:val="00B50912"/>
    <w:rsid w:val="00B578B9"/>
    <w:rsid w:val="00B66E03"/>
    <w:rsid w:val="00B901F4"/>
    <w:rsid w:val="00BA1505"/>
    <w:rsid w:val="00BA2BBA"/>
    <w:rsid w:val="00BA5EB7"/>
    <w:rsid w:val="00BC682F"/>
    <w:rsid w:val="00BD1CFF"/>
    <w:rsid w:val="00BF591A"/>
    <w:rsid w:val="00C000EC"/>
    <w:rsid w:val="00C016B8"/>
    <w:rsid w:val="00C131D0"/>
    <w:rsid w:val="00C22519"/>
    <w:rsid w:val="00C23107"/>
    <w:rsid w:val="00C27DD5"/>
    <w:rsid w:val="00C542AB"/>
    <w:rsid w:val="00C8302B"/>
    <w:rsid w:val="00CA6972"/>
    <w:rsid w:val="00CA76DE"/>
    <w:rsid w:val="00CB0998"/>
    <w:rsid w:val="00CE04A4"/>
    <w:rsid w:val="00D02FFD"/>
    <w:rsid w:val="00D0373F"/>
    <w:rsid w:val="00D1278B"/>
    <w:rsid w:val="00D211D3"/>
    <w:rsid w:val="00D60A99"/>
    <w:rsid w:val="00D6120F"/>
    <w:rsid w:val="00D61D03"/>
    <w:rsid w:val="00D81D98"/>
    <w:rsid w:val="00DA1615"/>
    <w:rsid w:val="00DA6687"/>
    <w:rsid w:val="00DC2B09"/>
    <w:rsid w:val="00DC4A70"/>
    <w:rsid w:val="00DF75A0"/>
    <w:rsid w:val="00E06164"/>
    <w:rsid w:val="00E16870"/>
    <w:rsid w:val="00E26175"/>
    <w:rsid w:val="00E649D4"/>
    <w:rsid w:val="00ED680E"/>
    <w:rsid w:val="00EF15B6"/>
    <w:rsid w:val="00F04100"/>
    <w:rsid w:val="00F47713"/>
    <w:rsid w:val="00F64D38"/>
    <w:rsid w:val="00FB0DB4"/>
    <w:rsid w:val="00FC0138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7FE60"/>
  <w15:chartTrackingRefBased/>
  <w15:docId w15:val="{01C7546D-2ABE-4FA2-B7B9-08335F8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5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D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@grad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y\Desktop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46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2717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Srncová Bára / Rychlá Eliška (ery)</dc:creator>
  <cp:keywords/>
  <cp:lastModifiedBy>Bílá Kristina</cp:lastModifiedBy>
  <cp:revision>13</cp:revision>
  <cp:lastPrinted>2005-11-10T11:15:00Z</cp:lastPrinted>
  <dcterms:created xsi:type="dcterms:W3CDTF">2020-06-08T09:07:00Z</dcterms:created>
  <dcterms:modified xsi:type="dcterms:W3CDTF">2020-06-22T08:30:00Z</dcterms:modified>
</cp:coreProperties>
</file>